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3BE6FF" w14:textId="77777777" w:rsidR="0034144A" w:rsidRPr="005141E6" w:rsidRDefault="0034144A">
      <w:pPr>
        <w:jc w:val="center"/>
        <w:rPr>
          <w:rFonts w:cs="Arial"/>
          <w:b/>
          <w:sz w:val="28"/>
          <w:szCs w:val="28"/>
        </w:rPr>
      </w:pPr>
      <w:r w:rsidRPr="005141E6">
        <w:rPr>
          <w:rFonts w:cs="Arial"/>
          <w:color w:val="FF0000"/>
          <w:shd w:val="clear" w:color="auto" w:fill="00FF00"/>
        </w:rPr>
        <w:pict w14:anchorId="087A4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48.6pt" filled="t">
            <v:fill opacity="0" color2="black"/>
            <v:imagedata r:id="rId7" o:title=""/>
          </v:shape>
        </w:pict>
      </w:r>
    </w:p>
    <w:p w14:paraId="5A197B8F" w14:textId="77777777" w:rsidR="0034144A" w:rsidRPr="005141E6" w:rsidRDefault="0034144A">
      <w:pPr>
        <w:jc w:val="center"/>
        <w:rPr>
          <w:rFonts w:cs="Arial"/>
          <w:b/>
          <w:sz w:val="28"/>
          <w:szCs w:val="28"/>
        </w:rPr>
      </w:pPr>
      <w:r w:rsidRPr="005141E6">
        <w:rPr>
          <w:rFonts w:cs="Arial"/>
          <w:b/>
          <w:sz w:val="28"/>
          <w:szCs w:val="28"/>
        </w:rPr>
        <w:t xml:space="preserve">Mayfield Preschool </w:t>
      </w:r>
    </w:p>
    <w:p w14:paraId="1EA5FC43" w14:textId="77777777" w:rsidR="0034144A" w:rsidRPr="000C448B" w:rsidRDefault="0034144A" w:rsidP="000C448B">
      <w:pPr>
        <w:jc w:val="center"/>
        <w:rPr>
          <w:rFonts w:cs="Arial"/>
          <w:b/>
          <w:sz w:val="28"/>
          <w:szCs w:val="28"/>
        </w:rPr>
      </w:pPr>
      <w:r w:rsidRPr="005141E6">
        <w:rPr>
          <w:rFonts w:cs="Arial"/>
          <w:b/>
          <w:sz w:val="28"/>
          <w:szCs w:val="28"/>
        </w:rPr>
        <w:t>Child Pro</w:t>
      </w:r>
      <w:r w:rsidR="000C448B">
        <w:rPr>
          <w:rFonts w:cs="Arial"/>
          <w:b/>
          <w:sz w:val="28"/>
          <w:szCs w:val="28"/>
        </w:rPr>
        <w:t xml:space="preserve">tection and Safeguarding Policy </w:t>
      </w:r>
      <w:r w:rsidRPr="005141E6">
        <w:rPr>
          <w:rFonts w:cs="Arial"/>
          <w:b/>
          <w:sz w:val="28"/>
          <w:szCs w:val="28"/>
        </w:rPr>
        <w:t>and Procedure</w:t>
      </w:r>
    </w:p>
    <w:p w14:paraId="60CB4B9D" w14:textId="77777777" w:rsidR="0034144A" w:rsidRPr="005141E6" w:rsidRDefault="0034144A">
      <w:pPr>
        <w:pStyle w:val="NoSpacing"/>
        <w:jc w:val="both"/>
        <w:rPr>
          <w:rFonts w:cs="Arial"/>
        </w:rPr>
      </w:pPr>
    </w:p>
    <w:p w14:paraId="7220A57E" w14:textId="77777777" w:rsidR="0034144A" w:rsidRPr="005141E6" w:rsidRDefault="0034144A">
      <w:pPr>
        <w:jc w:val="both"/>
        <w:rPr>
          <w:rFonts w:cs="Arial"/>
          <w:color w:val="000000"/>
          <w:sz w:val="24"/>
          <w:szCs w:val="24"/>
        </w:rPr>
      </w:pPr>
      <w:r w:rsidRPr="005141E6">
        <w:rPr>
          <w:rFonts w:cs="Arial"/>
          <w:sz w:val="24"/>
          <w:szCs w:val="24"/>
        </w:rPr>
        <w:t xml:space="preserve">This policy was </w:t>
      </w:r>
      <w:r w:rsidR="00BF6CE9">
        <w:rPr>
          <w:rFonts w:cs="Arial"/>
          <w:sz w:val="24"/>
          <w:szCs w:val="24"/>
        </w:rPr>
        <w:t xml:space="preserve">last reviewed on </w:t>
      </w:r>
      <w:r w:rsidR="006E3B7B">
        <w:rPr>
          <w:rFonts w:cs="Arial"/>
          <w:sz w:val="24"/>
          <w:szCs w:val="24"/>
        </w:rPr>
        <w:t>02</w:t>
      </w:r>
      <w:r w:rsidR="006E3B7B" w:rsidRPr="006E3B7B">
        <w:rPr>
          <w:rFonts w:cs="Arial"/>
          <w:sz w:val="24"/>
          <w:szCs w:val="24"/>
          <w:vertAlign w:val="superscript"/>
        </w:rPr>
        <w:t>nd</w:t>
      </w:r>
      <w:r w:rsidR="006E3B7B">
        <w:rPr>
          <w:rFonts w:cs="Arial"/>
          <w:sz w:val="24"/>
          <w:szCs w:val="24"/>
        </w:rPr>
        <w:t xml:space="preserve"> </w:t>
      </w:r>
      <w:proofErr w:type="gramStart"/>
      <w:r w:rsidR="006E3B7B">
        <w:rPr>
          <w:rFonts w:cs="Arial"/>
          <w:sz w:val="24"/>
          <w:szCs w:val="24"/>
        </w:rPr>
        <w:t xml:space="preserve">March </w:t>
      </w:r>
      <w:r w:rsidR="00BF6CE9">
        <w:rPr>
          <w:rFonts w:cs="Arial"/>
          <w:sz w:val="24"/>
          <w:szCs w:val="24"/>
        </w:rPr>
        <w:t xml:space="preserve"> 202</w:t>
      </w:r>
      <w:r w:rsidR="002979D1">
        <w:rPr>
          <w:rFonts w:cs="Arial"/>
          <w:sz w:val="24"/>
          <w:szCs w:val="24"/>
        </w:rPr>
        <w:t>2</w:t>
      </w:r>
      <w:proofErr w:type="gramEnd"/>
    </w:p>
    <w:p w14:paraId="6979BC58" w14:textId="77777777" w:rsidR="0034144A" w:rsidRPr="005141E6" w:rsidRDefault="0034144A">
      <w:pPr>
        <w:jc w:val="both"/>
        <w:rPr>
          <w:rFonts w:cs="Arial"/>
          <w:color w:val="000000"/>
          <w:sz w:val="24"/>
          <w:szCs w:val="24"/>
        </w:rPr>
      </w:pPr>
      <w:r w:rsidRPr="005141E6">
        <w:rPr>
          <w:rFonts w:cs="Arial"/>
          <w:color w:val="000000"/>
          <w:sz w:val="24"/>
          <w:szCs w:val="24"/>
        </w:rPr>
        <w:t>Th</w:t>
      </w:r>
      <w:r w:rsidR="006162E4">
        <w:rPr>
          <w:rFonts w:cs="Arial"/>
          <w:color w:val="000000"/>
          <w:sz w:val="24"/>
          <w:szCs w:val="24"/>
        </w:rPr>
        <w:t xml:space="preserve">is policy is due for review on </w:t>
      </w:r>
      <w:r w:rsidRPr="005141E6">
        <w:rPr>
          <w:rFonts w:cs="Arial"/>
          <w:color w:val="000000"/>
          <w:sz w:val="24"/>
          <w:szCs w:val="24"/>
        </w:rPr>
        <w:t>1</w:t>
      </w:r>
      <w:r w:rsidRPr="005141E6">
        <w:rPr>
          <w:rFonts w:cs="Arial"/>
          <w:color w:val="000000"/>
          <w:sz w:val="24"/>
          <w:szCs w:val="24"/>
          <w:vertAlign w:val="superscript"/>
        </w:rPr>
        <w:t>st</w:t>
      </w:r>
      <w:r w:rsidRPr="005141E6">
        <w:rPr>
          <w:rFonts w:cs="Arial"/>
          <w:color w:val="000000"/>
          <w:sz w:val="24"/>
          <w:szCs w:val="24"/>
        </w:rPr>
        <w:t xml:space="preserve"> September 202</w:t>
      </w:r>
      <w:r w:rsidR="002979D1">
        <w:rPr>
          <w:rFonts w:cs="Arial"/>
          <w:color w:val="000000"/>
          <w:sz w:val="24"/>
          <w:szCs w:val="24"/>
        </w:rPr>
        <w:t>3</w:t>
      </w:r>
    </w:p>
    <w:p w14:paraId="7E3B799F" w14:textId="0D3FDCA5" w:rsidR="0034144A" w:rsidRPr="005141E6" w:rsidRDefault="0034144A">
      <w:pPr>
        <w:jc w:val="both"/>
        <w:rPr>
          <w:rFonts w:cs="Arial"/>
          <w:color w:val="000000"/>
          <w:sz w:val="24"/>
          <w:szCs w:val="24"/>
        </w:rPr>
      </w:pPr>
      <w:r w:rsidRPr="005141E6">
        <w:rPr>
          <w:rFonts w:cs="Arial"/>
          <w:color w:val="000000"/>
          <w:sz w:val="24"/>
          <w:szCs w:val="24"/>
        </w:rPr>
        <w:t xml:space="preserve">Manager: </w:t>
      </w:r>
      <w:r w:rsidR="00AA1A5F">
        <w:rPr>
          <w:rFonts w:cs="Arial"/>
          <w:color w:val="000000"/>
          <w:sz w:val="24"/>
          <w:szCs w:val="24"/>
        </w:rPr>
        <w:t>Paige Merrick</w:t>
      </w:r>
      <w:r w:rsidR="009D404F">
        <w:rPr>
          <w:rFonts w:cs="Arial"/>
          <w:color w:val="000000"/>
          <w:sz w:val="24"/>
          <w:szCs w:val="24"/>
        </w:rPr>
        <w:t xml:space="preserve">          </w:t>
      </w:r>
      <w:r w:rsidRPr="005141E6">
        <w:rPr>
          <w:rFonts w:cs="Arial"/>
          <w:color w:val="000000"/>
          <w:sz w:val="24"/>
          <w:szCs w:val="24"/>
        </w:rPr>
        <w:tab/>
      </w:r>
      <w:r w:rsidRPr="005141E6">
        <w:rPr>
          <w:rFonts w:cs="Arial"/>
          <w:color w:val="000000"/>
          <w:sz w:val="24"/>
          <w:szCs w:val="24"/>
        </w:rPr>
        <w:tab/>
      </w:r>
      <w:r w:rsidR="00AA1A5F">
        <w:rPr>
          <w:rFonts w:cs="Arial"/>
          <w:color w:val="000000"/>
          <w:sz w:val="24"/>
          <w:szCs w:val="24"/>
        </w:rPr>
        <w:t xml:space="preserve">             </w:t>
      </w:r>
      <w:r w:rsidRPr="005141E6">
        <w:rPr>
          <w:rFonts w:cs="Arial"/>
          <w:color w:val="000000"/>
          <w:sz w:val="24"/>
          <w:szCs w:val="24"/>
        </w:rPr>
        <w:t>Signed:</w:t>
      </w:r>
    </w:p>
    <w:p w14:paraId="4AB5BA0E" w14:textId="0395FBAF" w:rsidR="0034144A" w:rsidRPr="005141E6" w:rsidRDefault="0034144A">
      <w:pPr>
        <w:jc w:val="both"/>
        <w:rPr>
          <w:rFonts w:cs="Arial"/>
          <w:color w:val="000000"/>
          <w:sz w:val="24"/>
          <w:szCs w:val="24"/>
        </w:rPr>
      </w:pPr>
      <w:r w:rsidRPr="005141E6">
        <w:rPr>
          <w:rFonts w:cs="Arial"/>
          <w:color w:val="000000"/>
          <w:sz w:val="24"/>
          <w:szCs w:val="24"/>
        </w:rPr>
        <w:t xml:space="preserve">Deputy Manager: </w:t>
      </w:r>
      <w:r w:rsidR="00AA1A5F">
        <w:rPr>
          <w:rFonts w:cs="Arial"/>
          <w:color w:val="000000"/>
          <w:sz w:val="24"/>
          <w:szCs w:val="24"/>
        </w:rPr>
        <w:t>Kerry Abbott</w:t>
      </w:r>
      <w:r w:rsidRPr="005141E6">
        <w:rPr>
          <w:rFonts w:cs="Arial"/>
          <w:color w:val="000000"/>
          <w:sz w:val="24"/>
          <w:szCs w:val="24"/>
        </w:rPr>
        <w:tab/>
      </w:r>
      <w:r w:rsidRPr="005141E6">
        <w:rPr>
          <w:rFonts w:cs="Arial"/>
          <w:color w:val="000000"/>
          <w:sz w:val="24"/>
          <w:szCs w:val="24"/>
        </w:rPr>
        <w:tab/>
        <w:t>Signed:</w:t>
      </w:r>
    </w:p>
    <w:p w14:paraId="38AF7724" w14:textId="6BA1F262" w:rsidR="0034144A" w:rsidRPr="005141E6" w:rsidRDefault="0034144A">
      <w:pPr>
        <w:jc w:val="both"/>
      </w:pPr>
      <w:r w:rsidRPr="005141E6">
        <w:rPr>
          <w:rFonts w:cs="Arial"/>
          <w:color w:val="000000"/>
          <w:sz w:val="24"/>
          <w:szCs w:val="24"/>
        </w:rPr>
        <w:t xml:space="preserve">Chair of Committee: </w:t>
      </w:r>
      <w:r w:rsidR="00AA1A5F">
        <w:rPr>
          <w:rFonts w:cs="Arial"/>
          <w:color w:val="000000"/>
          <w:sz w:val="24"/>
          <w:szCs w:val="24"/>
        </w:rPr>
        <w:t>Ben Pearce</w:t>
      </w:r>
      <w:r w:rsidRPr="005141E6">
        <w:rPr>
          <w:rFonts w:cs="Arial"/>
          <w:color w:val="000000"/>
          <w:sz w:val="24"/>
          <w:szCs w:val="24"/>
        </w:rPr>
        <w:t xml:space="preserve"> </w:t>
      </w:r>
      <w:r w:rsidRPr="005141E6">
        <w:rPr>
          <w:rFonts w:cs="Arial"/>
          <w:color w:val="000000"/>
          <w:sz w:val="24"/>
          <w:szCs w:val="24"/>
        </w:rPr>
        <w:tab/>
      </w:r>
      <w:r w:rsidRPr="005141E6">
        <w:rPr>
          <w:rFonts w:cs="Arial"/>
          <w:color w:val="000000"/>
          <w:sz w:val="24"/>
          <w:szCs w:val="24"/>
        </w:rPr>
        <w:tab/>
        <w:t>Signed:</w:t>
      </w:r>
    </w:p>
    <w:p w14:paraId="3E7A6191" w14:textId="77777777" w:rsidR="0034144A" w:rsidRPr="005141E6" w:rsidRDefault="0034144A">
      <w:pPr>
        <w:jc w:val="both"/>
      </w:pPr>
    </w:p>
    <w:p w14:paraId="77FDC812" w14:textId="77777777" w:rsidR="0034144A" w:rsidRPr="005141E6" w:rsidRDefault="0034144A">
      <w:pPr>
        <w:jc w:val="both"/>
        <w:rPr>
          <w:rFonts w:cs="Arial"/>
          <w:b/>
        </w:rPr>
      </w:pPr>
      <w:r w:rsidRPr="005141E6">
        <w:rPr>
          <w:rFonts w:cs="Arial"/>
          <w:b/>
          <w:sz w:val="24"/>
          <w:szCs w:val="24"/>
          <w:u w:val="single"/>
        </w:rPr>
        <w:t>Key contacts</w:t>
      </w:r>
    </w:p>
    <w:tbl>
      <w:tblPr>
        <w:tblW w:w="9864" w:type="dxa"/>
        <w:tblInd w:w="-5" w:type="dxa"/>
        <w:tblLayout w:type="fixed"/>
        <w:tblLook w:val="0000" w:firstRow="0" w:lastRow="0" w:firstColumn="0" w:lastColumn="0" w:noHBand="0" w:noVBand="0"/>
      </w:tblPr>
      <w:tblGrid>
        <w:gridCol w:w="3725"/>
        <w:gridCol w:w="2678"/>
        <w:gridCol w:w="3461"/>
      </w:tblGrid>
      <w:tr w:rsidR="0034144A" w:rsidRPr="005141E6" w14:paraId="452E76F8" w14:textId="77777777" w:rsidTr="00421320">
        <w:trPr>
          <w:trHeight w:hRule="exact" w:val="284"/>
        </w:trPr>
        <w:tc>
          <w:tcPr>
            <w:tcW w:w="3725" w:type="dxa"/>
            <w:tcBorders>
              <w:top w:val="single" w:sz="4" w:space="0" w:color="000000"/>
              <w:left w:val="single" w:sz="4" w:space="0" w:color="000000"/>
              <w:bottom w:val="single" w:sz="4" w:space="0" w:color="000000"/>
            </w:tcBorders>
            <w:shd w:val="clear" w:color="auto" w:fill="auto"/>
            <w:vAlign w:val="center"/>
          </w:tcPr>
          <w:p w14:paraId="5DF156EB" w14:textId="77777777" w:rsidR="0034144A" w:rsidRPr="005141E6" w:rsidRDefault="0034144A">
            <w:pPr>
              <w:jc w:val="both"/>
              <w:rPr>
                <w:rFonts w:cs="Arial"/>
                <w:b/>
              </w:rPr>
            </w:pPr>
            <w:r w:rsidRPr="005141E6">
              <w:rPr>
                <w:rFonts w:cs="Arial"/>
                <w:b/>
              </w:rPr>
              <w:t>Role</w:t>
            </w:r>
          </w:p>
        </w:tc>
        <w:tc>
          <w:tcPr>
            <w:tcW w:w="2678" w:type="dxa"/>
            <w:tcBorders>
              <w:top w:val="single" w:sz="4" w:space="0" w:color="000000"/>
              <w:left w:val="single" w:sz="4" w:space="0" w:color="000000"/>
              <w:bottom w:val="single" w:sz="4" w:space="0" w:color="000000"/>
            </w:tcBorders>
            <w:shd w:val="clear" w:color="auto" w:fill="auto"/>
          </w:tcPr>
          <w:p w14:paraId="0EA0634B" w14:textId="77777777" w:rsidR="0034144A" w:rsidRPr="005141E6" w:rsidRDefault="0034144A">
            <w:pPr>
              <w:jc w:val="both"/>
              <w:rPr>
                <w:rFonts w:cs="Arial"/>
                <w:b/>
              </w:rPr>
            </w:pPr>
            <w:r w:rsidRPr="005141E6">
              <w:rPr>
                <w:rFonts w:cs="Arial"/>
                <w:b/>
              </w:rPr>
              <w:t>Name</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F9A1" w14:textId="77777777" w:rsidR="0034144A" w:rsidRPr="005141E6" w:rsidRDefault="0034144A">
            <w:pPr>
              <w:jc w:val="both"/>
            </w:pPr>
            <w:r w:rsidRPr="005141E6">
              <w:rPr>
                <w:rFonts w:cs="Arial"/>
                <w:b/>
              </w:rPr>
              <w:t>Contact details</w:t>
            </w:r>
          </w:p>
        </w:tc>
      </w:tr>
      <w:tr w:rsidR="0034144A" w:rsidRPr="005141E6" w14:paraId="629DCDE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2296EE00" w14:textId="77777777" w:rsidR="0034144A" w:rsidRPr="005141E6" w:rsidRDefault="0034144A">
            <w:pPr>
              <w:spacing w:after="0"/>
              <w:jc w:val="both"/>
              <w:rPr>
                <w:rFonts w:cs="Arial"/>
                <w:color w:val="FF0000"/>
                <w:shd w:val="clear" w:color="auto" w:fill="00FF00"/>
              </w:rPr>
            </w:pPr>
            <w:r w:rsidRPr="005141E6">
              <w:rPr>
                <w:rFonts w:cs="Arial"/>
                <w:color w:val="000000"/>
              </w:rPr>
              <w:t>Designated Safeguarding Lead</w:t>
            </w:r>
          </w:p>
        </w:tc>
        <w:tc>
          <w:tcPr>
            <w:tcW w:w="2678" w:type="dxa"/>
            <w:tcBorders>
              <w:top w:val="single" w:sz="4" w:space="0" w:color="000000"/>
              <w:left w:val="single" w:sz="4" w:space="0" w:color="000000"/>
              <w:bottom w:val="single" w:sz="4" w:space="0" w:color="000000"/>
            </w:tcBorders>
            <w:shd w:val="clear" w:color="auto" w:fill="auto"/>
            <w:vAlign w:val="center"/>
          </w:tcPr>
          <w:p w14:paraId="13352AAD" w14:textId="77777777" w:rsidR="0034144A" w:rsidRPr="005141E6" w:rsidRDefault="009D404F">
            <w:pPr>
              <w:spacing w:after="0"/>
              <w:jc w:val="both"/>
              <w:rPr>
                <w:rFonts w:cs="Arial"/>
                <w:color w:val="FF0000"/>
                <w:shd w:val="clear" w:color="auto" w:fill="00FF00"/>
              </w:rPr>
            </w:pPr>
            <w:r>
              <w:rPr>
                <w:rFonts w:cs="Arial"/>
                <w:color w:val="FF0000"/>
                <w:shd w:val="clear" w:color="auto" w:fill="00FF00"/>
              </w:rPr>
              <w:t xml:space="preserve">Charlie </w:t>
            </w:r>
            <w:proofErr w:type="spellStart"/>
            <w:r>
              <w:rPr>
                <w:rFonts w:cs="Arial"/>
                <w:color w:val="FF0000"/>
                <w:shd w:val="clear" w:color="auto" w:fill="00FF00"/>
              </w:rPr>
              <w:t>Cranch</w:t>
            </w:r>
            <w:proofErr w:type="spellEnd"/>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FCEB" w14:textId="77777777" w:rsidR="0034144A" w:rsidRPr="005141E6" w:rsidRDefault="005141E6">
            <w:pPr>
              <w:spacing w:after="0"/>
              <w:jc w:val="both"/>
            </w:pPr>
            <w:r>
              <w:rPr>
                <w:rFonts w:cs="Arial"/>
                <w:color w:val="FF0000"/>
                <w:shd w:val="clear" w:color="auto" w:fill="00FF00"/>
              </w:rPr>
              <w:t>01435 872523</w:t>
            </w:r>
          </w:p>
        </w:tc>
      </w:tr>
      <w:tr w:rsidR="0034144A" w:rsidRPr="005141E6" w14:paraId="36B187E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5AF15E4D" w14:textId="77777777" w:rsidR="0034144A" w:rsidRPr="005141E6" w:rsidRDefault="0034144A">
            <w:pPr>
              <w:spacing w:after="0"/>
              <w:jc w:val="both"/>
              <w:rPr>
                <w:rFonts w:cs="Arial"/>
                <w:color w:val="FF0000"/>
                <w:shd w:val="clear" w:color="auto" w:fill="00FF00"/>
              </w:rPr>
            </w:pPr>
            <w:r w:rsidRPr="005141E6">
              <w:rPr>
                <w:rFonts w:cs="Arial"/>
                <w:color w:val="000000"/>
              </w:rPr>
              <w:t xml:space="preserve">Deputy Designated Safeguarding Lead </w:t>
            </w:r>
          </w:p>
        </w:tc>
        <w:tc>
          <w:tcPr>
            <w:tcW w:w="2678" w:type="dxa"/>
            <w:tcBorders>
              <w:top w:val="single" w:sz="4" w:space="0" w:color="000000"/>
              <w:left w:val="single" w:sz="4" w:space="0" w:color="000000"/>
              <w:bottom w:val="single" w:sz="4" w:space="0" w:color="000000"/>
            </w:tcBorders>
            <w:shd w:val="clear" w:color="auto" w:fill="auto"/>
            <w:vAlign w:val="center"/>
          </w:tcPr>
          <w:p w14:paraId="78BB9712" w14:textId="77777777" w:rsidR="0034144A" w:rsidRPr="005141E6" w:rsidRDefault="0034144A">
            <w:pPr>
              <w:spacing w:after="0"/>
              <w:jc w:val="both"/>
              <w:rPr>
                <w:rFonts w:cs="Arial"/>
                <w:color w:val="FF0000"/>
                <w:shd w:val="clear" w:color="auto" w:fill="00FF00"/>
              </w:rPr>
            </w:pPr>
            <w:r w:rsidRPr="005141E6">
              <w:rPr>
                <w:rFonts w:cs="Arial"/>
                <w:color w:val="FF0000"/>
                <w:shd w:val="clear" w:color="auto" w:fill="00FF00"/>
              </w:rPr>
              <w:t>Paige Merrick</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8B58" w14:textId="77777777" w:rsidR="0034144A" w:rsidRPr="005141E6" w:rsidRDefault="005141E6">
            <w:pPr>
              <w:spacing w:after="0"/>
              <w:jc w:val="both"/>
            </w:pPr>
            <w:r>
              <w:rPr>
                <w:rFonts w:cs="Arial"/>
                <w:color w:val="FF0000"/>
                <w:shd w:val="clear" w:color="auto" w:fill="00FF00"/>
              </w:rPr>
              <w:t>01435 872523</w:t>
            </w:r>
          </w:p>
        </w:tc>
      </w:tr>
      <w:tr w:rsidR="0034144A" w:rsidRPr="005141E6" w14:paraId="4F263044"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53B7C06C" w14:textId="77777777" w:rsidR="0034144A" w:rsidRPr="005141E6" w:rsidRDefault="0034144A">
            <w:pPr>
              <w:spacing w:after="0"/>
              <w:jc w:val="both"/>
              <w:rPr>
                <w:rFonts w:cs="Arial"/>
                <w:color w:val="FF0000"/>
                <w:shd w:val="clear" w:color="auto" w:fill="00FF00"/>
              </w:rPr>
            </w:pPr>
            <w:r w:rsidRPr="005141E6">
              <w:rPr>
                <w:rFonts w:cs="Arial"/>
                <w:color w:val="000000"/>
              </w:rPr>
              <w:t>Nominated governor for safeguarding and child protection</w:t>
            </w:r>
          </w:p>
        </w:tc>
        <w:tc>
          <w:tcPr>
            <w:tcW w:w="2678" w:type="dxa"/>
            <w:tcBorders>
              <w:top w:val="single" w:sz="4" w:space="0" w:color="000000"/>
              <w:left w:val="single" w:sz="4" w:space="0" w:color="000000"/>
              <w:bottom w:val="single" w:sz="4" w:space="0" w:color="000000"/>
            </w:tcBorders>
            <w:shd w:val="clear" w:color="auto" w:fill="auto"/>
            <w:vAlign w:val="center"/>
          </w:tcPr>
          <w:p w14:paraId="4B5DD3B6" w14:textId="77777777" w:rsidR="0034144A" w:rsidRPr="005141E6" w:rsidRDefault="005141E6" w:rsidP="005141E6">
            <w:pPr>
              <w:spacing w:after="0"/>
              <w:jc w:val="both"/>
              <w:rPr>
                <w:rFonts w:cs="Arial"/>
                <w:color w:val="FF0000"/>
                <w:shd w:val="clear" w:color="auto" w:fill="00FF00"/>
              </w:rPr>
            </w:pPr>
            <w:r>
              <w:rPr>
                <w:rFonts w:cs="Arial"/>
                <w:color w:val="FF0000"/>
                <w:shd w:val="clear" w:color="auto" w:fill="00FF00"/>
              </w:rPr>
              <w:t>Rebecca Morris</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DD35" w14:textId="77777777" w:rsidR="0034144A" w:rsidRPr="005141E6" w:rsidRDefault="0034144A">
            <w:pPr>
              <w:spacing w:after="0"/>
              <w:jc w:val="both"/>
            </w:pPr>
          </w:p>
        </w:tc>
      </w:tr>
      <w:tr w:rsidR="0034144A" w:rsidRPr="005141E6" w14:paraId="1BBCB109"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07167DC5" w14:textId="77777777" w:rsidR="0034144A" w:rsidRPr="005141E6" w:rsidRDefault="0034144A">
            <w:pPr>
              <w:spacing w:after="0"/>
              <w:jc w:val="both"/>
              <w:rPr>
                <w:rFonts w:cs="Arial"/>
                <w:color w:val="FF0000"/>
                <w:shd w:val="clear" w:color="auto" w:fill="00FF00"/>
              </w:rPr>
            </w:pPr>
            <w:r w:rsidRPr="005141E6">
              <w:rPr>
                <w:rFonts w:cs="Arial"/>
              </w:rPr>
              <w:t>Chair of governors</w:t>
            </w:r>
          </w:p>
        </w:tc>
        <w:tc>
          <w:tcPr>
            <w:tcW w:w="2678" w:type="dxa"/>
            <w:tcBorders>
              <w:top w:val="single" w:sz="4" w:space="0" w:color="000000"/>
              <w:left w:val="single" w:sz="4" w:space="0" w:color="000000"/>
              <w:bottom w:val="single" w:sz="4" w:space="0" w:color="000000"/>
            </w:tcBorders>
            <w:shd w:val="clear" w:color="auto" w:fill="auto"/>
            <w:vAlign w:val="center"/>
          </w:tcPr>
          <w:p w14:paraId="04E3929C" w14:textId="77777777" w:rsidR="0034144A" w:rsidRPr="005141E6" w:rsidRDefault="0034144A">
            <w:pPr>
              <w:spacing w:after="0"/>
              <w:jc w:val="both"/>
              <w:rPr>
                <w:rFonts w:ascii="Century Gothic" w:hAnsi="Century Gothic" w:cs="Century Gothic"/>
                <w:color w:val="FF0000"/>
                <w:sz w:val="20"/>
                <w:szCs w:val="20"/>
                <w:shd w:val="clear" w:color="auto" w:fill="00FF00"/>
              </w:rPr>
            </w:pPr>
            <w:r w:rsidRPr="005141E6">
              <w:rPr>
                <w:rFonts w:cs="Arial"/>
                <w:color w:val="FF0000"/>
                <w:shd w:val="clear" w:color="auto" w:fill="00FF00"/>
              </w:rPr>
              <w:t>Rebecca Morris</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2C50" w14:textId="77777777" w:rsidR="0034144A" w:rsidRPr="005141E6" w:rsidRDefault="0034144A">
            <w:pPr>
              <w:jc w:val="both"/>
            </w:pPr>
            <w:r w:rsidRPr="005141E6">
              <w:rPr>
                <w:rFonts w:ascii="Century Gothic" w:hAnsi="Century Gothic" w:cs="Century Gothic"/>
                <w:color w:val="FF0000"/>
                <w:sz w:val="20"/>
                <w:szCs w:val="20"/>
                <w:shd w:val="clear" w:color="auto" w:fill="00FF00"/>
              </w:rPr>
              <w:t>mayfieldpreschoolcommittee@outlook.com</w:t>
            </w:r>
          </w:p>
        </w:tc>
      </w:tr>
      <w:tr w:rsidR="0034144A" w:rsidRPr="005141E6" w14:paraId="02BB2B81"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30E0740C" w14:textId="77777777" w:rsidR="0034144A" w:rsidRPr="005141E6" w:rsidRDefault="0034144A">
            <w:pPr>
              <w:spacing w:after="0"/>
              <w:jc w:val="both"/>
              <w:rPr>
                <w:rFonts w:cs="Arial"/>
              </w:rPr>
            </w:pPr>
            <w:r w:rsidRPr="005141E6">
              <w:rPr>
                <w:rFonts w:cs="Arial"/>
              </w:rPr>
              <w:t>Local Authority Designated Officer (LADO)</w:t>
            </w:r>
          </w:p>
        </w:tc>
        <w:tc>
          <w:tcPr>
            <w:tcW w:w="2678" w:type="dxa"/>
            <w:tcBorders>
              <w:top w:val="single" w:sz="4" w:space="0" w:color="000000"/>
              <w:left w:val="single" w:sz="4" w:space="0" w:color="000000"/>
              <w:bottom w:val="single" w:sz="4" w:space="0" w:color="000000"/>
            </w:tcBorders>
            <w:shd w:val="clear" w:color="auto" w:fill="auto"/>
            <w:vAlign w:val="center"/>
          </w:tcPr>
          <w:p w14:paraId="2DD0B8AB" w14:textId="77777777" w:rsidR="0034144A" w:rsidRPr="005141E6" w:rsidRDefault="00586149">
            <w:pPr>
              <w:spacing w:after="0"/>
              <w:jc w:val="both"/>
              <w:rPr>
                <w:rFonts w:cs="Arial"/>
                <w:shd w:val="clear" w:color="auto" w:fill="FFFF00"/>
              </w:rPr>
            </w:pPr>
            <w:r>
              <w:rPr>
                <w:rFonts w:cs="Arial"/>
              </w:rPr>
              <w:t xml:space="preserve">Sam </w:t>
            </w:r>
            <w:proofErr w:type="spellStart"/>
            <w:r>
              <w:rPr>
                <w:rFonts w:cs="Arial"/>
              </w:rPr>
              <w:t>Efde</w:t>
            </w:r>
            <w:proofErr w:type="spellEnd"/>
          </w:p>
        </w:tc>
        <w:tc>
          <w:tcPr>
            <w:tcW w:w="3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93676" w14:textId="77777777" w:rsidR="0034144A" w:rsidRPr="005141E6" w:rsidRDefault="0034144A">
            <w:pPr>
              <w:spacing w:after="0"/>
              <w:jc w:val="both"/>
            </w:pPr>
            <w:r w:rsidRPr="005141E6">
              <w:rPr>
                <w:rFonts w:cs="Arial"/>
                <w:shd w:val="clear" w:color="auto" w:fill="FFFF00"/>
              </w:rPr>
              <w:t xml:space="preserve">Consultation via the online portal </w:t>
            </w:r>
            <w:hyperlink r:id="rId8" w:history="1">
              <w:r w:rsidRPr="005141E6">
                <w:rPr>
                  <w:rStyle w:val="Hyperlink"/>
                  <w:rFonts w:cs="Arial"/>
                  <w:shd w:val="clear" w:color="auto" w:fill="FFFF00"/>
                </w:rPr>
                <w:t>here</w:t>
              </w:r>
            </w:hyperlink>
          </w:p>
        </w:tc>
      </w:tr>
      <w:tr w:rsidR="0034144A" w:rsidRPr="005141E6" w14:paraId="7C7A0B60" w14:textId="77777777" w:rsidTr="00421320">
        <w:trPr>
          <w:trHeight w:hRule="exact" w:val="567"/>
        </w:trPr>
        <w:tc>
          <w:tcPr>
            <w:tcW w:w="3725" w:type="dxa"/>
            <w:tcBorders>
              <w:top w:val="single" w:sz="4" w:space="0" w:color="000000"/>
              <w:left w:val="single" w:sz="4" w:space="0" w:color="000000"/>
              <w:bottom w:val="single" w:sz="4" w:space="0" w:color="000000"/>
            </w:tcBorders>
            <w:shd w:val="clear" w:color="auto" w:fill="auto"/>
            <w:vAlign w:val="center"/>
          </w:tcPr>
          <w:p w14:paraId="6180B726" w14:textId="77777777" w:rsidR="0034144A" w:rsidRPr="005141E6" w:rsidRDefault="0034144A">
            <w:pPr>
              <w:spacing w:after="0"/>
              <w:jc w:val="both"/>
              <w:rPr>
                <w:rFonts w:cs="Arial"/>
              </w:rPr>
            </w:pPr>
            <w:r w:rsidRPr="005141E6">
              <w:rPr>
                <w:rFonts w:cs="Arial"/>
              </w:rPr>
              <w:t>Safeguarding Officer and Assistant Local Authority Designated Officer</w:t>
            </w:r>
          </w:p>
        </w:tc>
        <w:tc>
          <w:tcPr>
            <w:tcW w:w="2678" w:type="dxa"/>
            <w:tcBorders>
              <w:top w:val="single" w:sz="4" w:space="0" w:color="000000"/>
              <w:left w:val="single" w:sz="4" w:space="0" w:color="000000"/>
              <w:bottom w:val="single" w:sz="4" w:space="0" w:color="000000"/>
            </w:tcBorders>
            <w:shd w:val="clear" w:color="auto" w:fill="auto"/>
            <w:vAlign w:val="center"/>
          </w:tcPr>
          <w:p w14:paraId="21FF0AFE" w14:textId="77777777" w:rsidR="0034144A" w:rsidRPr="005141E6" w:rsidRDefault="0034144A">
            <w:pPr>
              <w:spacing w:after="0"/>
              <w:jc w:val="both"/>
              <w:rPr>
                <w:rFonts w:cs="Arial"/>
              </w:rPr>
            </w:pPr>
            <w:r w:rsidRPr="005141E6">
              <w:rPr>
                <w:rFonts w:cs="Arial"/>
              </w:rPr>
              <w:t>Sue Giles</w:t>
            </w:r>
          </w:p>
        </w:tc>
        <w:tc>
          <w:tcPr>
            <w:tcW w:w="34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5891D" w14:textId="77777777" w:rsidR="0034144A" w:rsidRPr="005141E6" w:rsidRDefault="0034144A">
            <w:pPr>
              <w:snapToGrid w:val="0"/>
              <w:spacing w:after="0"/>
              <w:jc w:val="both"/>
              <w:rPr>
                <w:rFonts w:cs="Arial"/>
              </w:rPr>
            </w:pPr>
          </w:p>
        </w:tc>
      </w:tr>
      <w:tr w:rsidR="0034144A" w:rsidRPr="005141E6" w14:paraId="5A2BC16E" w14:textId="77777777" w:rsidTr="00421320">
        <w:trPr>
          <w:trHeight w:hRule="exact" w:val="620"/>
        </w:trPr>
        <w:tc>
          <w:tcPr>
            <w:tcW w:w="3725" w:type="dxa"/>
            <w:vMerge w:val="restart"/>
            <w:tcBorders>
              <w:top w:val="single" w:sz="4" w:space="0" w:color="000000"/>
              <w:left w:val="single" w:sz="4" w:space="0" w:color="000000"/>
              <w:bottom w:val="single" w:sz="4" w:space="0" w:color="000000"/>
            </w:tcBorders>
            <w:shd w:val="clear" w:color="auto" w:fill="auto"/>
            <w:vAlign w:val="center"/>
          </w:tcPr>
          <w:p w14:paraId="71136D04" w14:textId="77777777" w:rsidR="0034144A" w:rsidRPr="005141E6" w:rsidRDefault="0034144A">
            <w:pPr>
              <w:spacing w:after="0"/>
              <w:jc w:val="both"/>
              <w:rPr>
                <w:rFonts w:cs="Arial"/>
              </w:rPr>
            </w:pPr>
            <w:r w:rsidRPr="005141E6">
              <w:rPr>
                <w:rFonts w:cs="Arial"/>
              </w:rPr>
              <w:t>Referrals into Early Help and Social Care</w:t>
            </w:r>
          </w:p>
        </w:tc>
        <w:tc>
          <w:tcPr>
            <w:tcW w:w="2678" w:type="dxa"/>
            <w:tcBorders>
              <w:top w:val="single" w:sz="4" w:space="0" w:color="000000"/>
              <w:left w:val="single" w:sz="4" w:space="0" w:color="000000"/>
              <w:bottom w:val="single" w:sz="4" w:space="0" w:color="000000"/>
            </w:tcBorders>
            <w:shd w:val="clear" w:color="auto" w:fill="auto"/>
          </w:tcPr>
          <w:p w14:paraId="114A1822" w14:textId="77777777" w:rsidR="0034144A" w:rsidRPr="005141E6" w:rsidRDefault="0034144A">
            <w:pPr>
              <w:snapToGrid w:val="0"/>
              <w:spacing w:after="0" w:line="240" w:lineRule="auto"/>
              <w:jc w:val="center"/>
              <w:rPr>
                <w:rFonts w:cs="Arial"/>
              </w:rPr>
            </w:pPr>
          </w:p>
          <w:p w14:paraId="628C968F" w14:textId="77777777" w:rsidR="0034144A" w:rsidRPr="005141E6" w:rsidRDefault="0034144A">
            <w:pPr>
              <w:spacing w:after="0" w:line="240" w:lineRule="auto"/>
              <w:jc w:val="center"/>
              <w:rPr>
                <w:rFonts w:cs="Arial"/>
              </w:rPr>
            </w:pPr>
            <w:r w:rsidRPr="005141E6">
              <w:rPr>
                <w:rFonts w:cs="Arial"/>
              </w:rPr>
              <w:t>Single Point of Advice</w:t>
            </w: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CD5B" w14:textId="77777777" w:rsidR="0034144A" w:rsidRPr="005141E6" w:rsidRDefault="0034144A">
            <w:pPr>
              <w:spacing w:after="0"/>
              <w:rPr>
                <w:rFonts w:cs="Arial"/>
              </w:rPr>
            </w:pPr>
            <w:r w:rsidRPr="005141E6">
              <w:rPr>
                <w:rFonts w:cs="Arial"/>
              </w:rPr>
              <w:t xml:space="preserve">01323 464222  </w:t>
            </w:r>
            <w:r w:rsidRPr="005141E6">
              <w:rPr>
                <w:rFonts w:cs="Arial"/>
              </w:rPr>
              <w:br/>
            </w:r>
            <w:hyperlink r:id="rId9" w:history="1">
              <w:r w:rsidRPr="005141E6">
                <w:rPr>
                  <w:rStyle w:val="Hyperlink"/>
                  <w:rFonts w:cs="Arial"/>
                </w:rPr>
                <w:t>0-19.SPoA@eastsussex.gov.uk</w:t>
              </w:r>
            </w:hyperlink>
            <w:r w:rsidRPr="005141E6">
              <w:rPr>
                <w:rFonts w:cs="Arial"/>
              </w:rPr>
              <w:t xml:space="preserve">  </w:t>
            </w:r>
          </w:p>
          <w:p w14:paraId="236AFAFF" w14:textId="77777777" w:rsidR="0034144A" w:rsidRPr="005141E6" w:rsidRDefault="0034144A">
            <w:pPr>
              <w:spacing w:after="0"/>
              <w:jc w:val="both"/>
              <w:rPr>
                <w:rFonts w:cs="Arial"/>
              </w:rPr>
            </w:pPr>
          </w:p>
        </w:tc>
      </w:tr>
      <w:tr w:rsidR="0034144A" w:rsidRPr="005141E6" w14:paraId="6B08AC15" w14:textId="77777777" w:rsidTr="00421320">
        <w:trPr>
          <w:trHeight w:hRule="exact" w:val="860"/>
        </w:trPr>
        <w:tc>
          <w:tcPr>
            <w:tcW w:w="3725" w:type="dxa"/>
            <w:vMerge/>
            <w:tcBorders>
              <w:top w:val="single" w:sz="4" w:space="0" w:color="000000"/>
              <w:left w:val="single" w:sz="4" w:space="0" w:color="000000"/>
              <w:bottom w:val="single" w:sz="4" w:space="0" w:color="000000"/>
            </w:tcBorders>
            <w:shd w:val="clear" w:color="auto" w:fill="auto"/>
            <w:vAlign w:val="center"/>
          </w:tcPr>
          <w:p w14:paraId="5BA88D06" w14:textId="77777777" w:rsidR="0034144A" w:rsidRPr="005141E6" w:rsidRDefault="0034144A">
            <w:pPr>
              <w:snapToGrid w:val="0"/>
              <w:spacing w:after="0"/>
              <w:jc w:val="both"/>
              <w:rPr>
                <w:rFonts w:cs="Arial"/>
              </w:rPr>
            </w:pPr>
          </w:p>
        </w:tc>
        <w:tc>
          <w:tcPr>
            <w:tcW w:w="2678" w:type="dxa"/>
            <w:tcBorders>
              <w:top w:val="single" w:sz="4" w:space="0" w:color="000000"/>
              <w:left w:val="single" w:sz="4" w:space="0" w:color="000000"/>
              <w:bottom w:val="single" w:sz="4" w:space="0" w:color="000000"/>
            </w:tcBorders>
            <w:shd w:val="clear" w:color="auto" w:fill="auto"/>
          </w:tcPr>
          <w:p w14:paraId="6C3706E1" w14:textId="77777777" w:rsidR="0034144A" w:rsidRPr="005141E6" w:rsidRDefault="0034144A">
            <w:pPr>
              <w:spacing w:after="0" w:line="240" w:lineRule="auto"/>
              <w:jc w:val="both"/>
              <w:rPr>
                <w:rFonts w:cs="Arial"/>
              </w:rPr>
            </w:pPr>
            <w:r w:rsidRPr="005141E6">
              <w:rPr>
                <w:rFonts w:cs="Arial"/>
              </w:rPr>
              <w:t>Emergency Duty Service – after hours, weekends and public holidays</w:t>
            </w:r>
          </w:p>
          <w:p w14:paraId="160FCE91" w14:textId="77777777" w:rsidR="0034144A" w:rsidRPr="005141E6" w:rsidRDefault="0034144A">
            <w:pPr>
              <w:spacing w:after="0" w:line="240" w:lineRule="auto"/>
              <w:jc w:val="both"/>
              <w:rPr>
                <w:rFonts w:cs="Arial"/>
              </w:rPr>
            </w:pPr>
          </w:p>
        </w:tc>
        <w:tc>
          <w:tcPr>
            <w:tcW w:w="3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48A5" w14:textId="77777777" w:rsidR="0034144A" w:rsidRPr="005141E6" w:rsidRDefault="0034144A">
            <w:pPr>
              <w:pStyle w:val="NoSpacing"/>
              <w:jc w:val="both"/>
              <w:rPr>
                <w:rFonts w:cs="Arial"/>
              </w:rPr>
            </w:pPr>
            <w:r w:rsidRPr="005141E6">
              <w:rPr>
                <w:rFonts w:cs="Arial"/>
              </w:rPr>
              <w:t>01273 335906</w:t>
            </w:r>
          </w:p>
          <w:p w14:paraId="4313D615" w14:textId="77777777" w:rsidR="0034144A" w:rsidRPr="005141E6" w:rsidRDefault="0034144A">
            <w:pPr>
              <w:pStyle w:val="NoSpacing"/>
              <w:jc w:val="both"/>
            </w:pPr>
            <w:r w:rsidRPr="005141E6">
              <w:rPr>
                <w:rFonts w:cs="Arial"/>
              </w:rPr>
              <w:t>01273 335905</w:t>
            </w:r>
          </w:p>
        </w:tc>
      </w:tr>
    </w:tbl>
    <w:p w14:paraId="46BE9445" w14:textId="77777777" w:rsidR="0034144A" w:rsidRPr="005141E6" w:rsidRDefault="0034144A">
      <w:pPr>
        <w:jc w:val="both"/>
        <w:rPr>
          <w:rFonts w:cs="Arial"/>
          <w:b/>
        </w:rPr>
      </w:pPr>
    </w:p>
    <w:p w14:paraId="184AF19D" w14:textId="77777777" w:rsidR="0034144A" w:rsidRPr="005141E6" w:rsidRDefault="0034144A">
      <w:pPr>
        <w:pStyle w:val="NoSpacing"/>
        <w:jc w:val="both"/>
        <w:rPr>
          <w:rFonts w:cs="Arial"/>
          <w:b/>
        </w:rPr>
      </w:pPr>
    </w:p>
    <w:p w14:paraId="0E23BFA6" w14:textId="77777777" w:rsidR="0034144A" w:rsidRPr="005141E6" w:rsidRDefault="0034144A">
      <w:pPr>
        <w:pStyle w:val="NoSpacing"/>
        <w:jc w:val="both"/>
        <w:rPr>
          <w:rFonts w:cs="Arial"/>
          <w:b/>
        </w:rPr>
      </w:pPr>
    </w:p>
    <w:p w14:paraId="0C7BEBD8" w14:textId="77777777" w:rsidR="0034144A" w:rsidRPr="005141E6" w:rsidRDefault="0034144A">
      <w:pPr>
        <w:pStyle w:val="NoSpacing"/>
        <w:jc w:val="both"/>
        <w:rPr>
          <w:rFonts w:cs="Arial"/>
          <w:b/>
        </w:rPr>
      </w:pPr>
    </w:p>
    <w:p w14:paraId="09137B37" w14:textId="77777777" w:rsidR="0034144A" w:rsidRPr="005141E6" w:rsidRDefault="0034144A">
      <w:pPr>
        <w:pStyle w:val="NoSpacing"/>
        <w:jc w:val="both"/>
        <w:rPr>
          <w:rFonts w:cs="Arial"/>
          <w:b/>
        </w:rPr>
      </w:pPr>
    </w:p>
    <w:p w14:paraId="4B6A93DE" w14:textId="77777777" w:rsidR="0034144A" w:rsidRPr="005141E6" w:rsidRDefault="0034144A">
      <w:pPr>
        <w:sectPr w:rsidR="0034144A" w:rsidRPr="005141E6">
          <w:footerReference w:type="default" r:id="rId10"/>
          <w:headerReference w:type="first" r:id="rId11"/>
          <w:footerReference w:type="first" r:id="rId12"/>
          <w:pgSz w:w="11906" w:h="16838"/>
          <w:pgMar w:top="1134" w:right="1134" w:bottom="567" w:left="1134" w:header="720" w:footer="284" w:gutter="0"/>
          <w:cols w:space="720"/>
          <w:titlePg/>
          <w:docGrid w:linePitch="600" w:charSpace="36864"/>
        </w:sectPr>
      </w:pPr>
    </w:p>
    <w:p w14:paraId="52B78FE7" w14:textId="77777777" w:rsidR="0034144A" w:rsidRPr="005141E6" w:rsidRDefault="0034144A">
      <w:pPr>
        <w:pStyle w:val="NoSpacing"/>
        <w:jc w:val="both"/>
        <w:rPr>
          <w:rFonts w:cs="Arial"/>
          <w:b/>
          <w:color w:val="FF0000"/>
          <w:sz w:val="36"/>
          <w:szCs w:val="36"/>
        </w:rPr>
      </w:pPr>
      <w:r w:rsidRPr="005141E6">
        <w:rPr>
          <w:rFonts w:cs="Arial"/>
          <w:b/>
          <w:sz w:val="36"/>
          <w:szCs w:val="36"/>
        </w:rPr>
        <w:lastRenderedPageBreak/>
        <w:t xml:space="preserve">CONTENTS: </w:t>
      </w:r>
    </w:p>
    <w:p w14:paraId="67186C1B" w14:textId="77777777" w:rsidR="0034144A" w:rsidRPr="005141E6" w:rsidRDefault="0034144A">
      <w:pPr>
        <w:pStyle w:val="NoSpacing"/>
        <w:jc w:val="both"/>
        <w:rPr>
          <w:rFonts w:cs="Arial"/>
          <w:b/>
          <w:color w:val="FF0000"/>
          <w:sz w:val="36"/>
          <w:szCs w:val="36"/>
        </w:rPr>
      </w:pPr>
    </w:p>
    <w:p w14:paraId="2EF823D2" w14:textId="77777777" w:rsidR="0034144A" w:rsidRPr="005141E6" w:rsidRDefault="0034144A">
      <w:pPr>
        <w:pStyle w:val="NoSpacing"/>
        <w:jc w:val="both"/>
        <w:rPr>
          <w:rFonts w:cs="Arial"/>
        </w:rPr>
      </w:pPr>
      <w:r w:rsidRPr="005141E6">
        <w:rPr>
          <w:rFonts w:cs="Arial"/>
        </w:rPr>
        <w:t>Child Protection and Safeguarding Policy</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3</w:t>
      </w:r>
    </w:p>
    <w:p w14:paraId="00830B3B" w14:textId="77777777" w:rsidR="0034144A" w:rsidRPr="005141E6" w:rsidRDefault="0034144A">
      <w:pPr>
        <w:pStyle w:val="NoSpacing"/>
        <w:jc w:val="both"/>
        <w:rPr>
          <w:rFonts w:cs="Arial"/>
        </w:rPr>
      </w:pPr>
    </w:p>
    <w:p w14:paraId="3E52850A" w14:textId="77777777" w:rsidR="0034144A" w:rsidRPr="005141E6" w:rsidRDefault="0034144A">
      <w:pPr>
        <w:pStyle w:val="NoSpacing"/>
        <w:jc w:val="both"/>
        <w:rPr>
          <w:rFonts w:cs="Arial"/>
        </w:rPr>
      </w:pPr>
      <w:r w:rsidRPr="005141E6">
        <w:rPr>
          <w:rFonts w:cs="Arial"/>
        </w:rPr>
        <w:t>Appendix A: The Role of the Designated Safeguarding Lead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13</w:t>
      </w:r>
    </w:p>
    <w:p w14:paraId="7EC6A9B8" w14:textId="77777777" w:rsidR="0034144A" w:rsidRPr="005141E6" w:rsidRDefault="0034144A">
      <w:pPr>
        <w:pStyle w:val="NoSpacing"/>
        <w:jc w:val="both"/>
        <w:rPr>
          <w:rFonts w:cs="Arial"/>
        </w:rPr>
      </w:pPr>
    </w:p>
    <w:p w14:paraId="266A0263" w14:textId="77777777" w:rsidR="0034144A" w:rsidRPr="005141E6" w:rsidRDefault="0034144A">
      <w:pPr>
        <w:pStyle w:val="NoSpacing"/>
        <w:spacing w:after="240"/>
        <w:jc w:val="both"/>
        <w:rPr>
          <w:rFonts w:cs="Arial"/>
        </w:rPr>
      </w:pPr>
      <w:r w:rsidRPr="005141E6">
        <w:rPr>
          <w:rFonts w:cs="Arial"/>
        </w:rPr>
        <w:t>Appendix B: Child Protection and Safeguarding Procedure</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4BEA6442" w14:textId="77777777" w:rsidR="0034144A" w:rsidRPr="005141E6" w:rsidRDefault="0034144A">
      <w:pPr>
        <w:pStyle w:val="NoSpacing"/>
        <w:spacing w:after="240"/>
        <w:jc w:val="both"/>
        <w:rPr>
          <w:rFonts w:cs="Arial"/>
        </w:rPr>
      </w:pPr>
      <w:r w:rsidRPr="005141E6">
        <w:rPr>
          <w:rFonts w:cs="Arial"/>
        </w:rPr>
        <w:t xml:space="preserve">1 </w:t>
      </w:r>
      <w:r w:rsidRPr="005141E6">
        <w:rPr>
          <w:rFonts w:cs="Arial"/>
        </w:rPr>
        <w:tab/>
        <w:t>Definitions</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7A151F13" w14:textId="77777777" w:rsidR="0034144A" w:rsidRPr="005141E6" w:rsidRDefault="0034144A">
      <w:pPr>
        <w:pStyle w:val="NoSpacing"/>
        <w:spacing w:after="240"/>
        <w:jc w:val="both"/>
        <w:rPr>
          <w:rFonts w:cs="Arial"/>
        </w:rPr>
      </w:pPr>
      <w:r w:rsidRPr="005141E6">
        <w:rPr>
          <w:rFonts w:cs="Arial"/>
        </w:rPr>
        <w:t xml:space="preserve">2 </w:t>
      </w:r>
      <w:r w:rsidRPr="005141E6">
        <w:rPr>
          <w:rFonts w:cs="Arial"/>
        </w:rPr>
        <w:tab/>
        <w:t>Categories of abuse</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16</w:t>
      </w:r>
    </w:p>
    <w:p w14:paraId="175619B6" w14:textId="77777777" w:rsidR="0034144A" w:rsidRPr="005141E6" w:rsidRDefault="0034144A">
      <w:pPr>
        <w:pStyle w:val="NoSpacing"/>
        <w:spacing w:after="240"/>
        <w:jc w:val="both"/>
        <w:rPr>
          <w:rFonts w:cs="Arial"/>
        </w:rPr>
      </w:pPr>
      <w:r w:rsidRPr="005141E6">
        <w:rPr>
          <w:rFonts w:cs="Arial"/>
        </w:rPr>
        <w:t xml:space="preserve">3 </w:t>
      </w:r>
      <w:r w:rsidRPr="005141E6">
        <w:rPr>
          <w:rFonts w:cs="Arial"/>
        </w:rPr>
        <w:tab/>
        <w:t xml:space="preserve">Recognition-what to look for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17</w:t>
      </w:r>
    </w:p>
    <w:p w14:paraId="5D250DB1" w14:textId="77777777" w:rsidR="0034144A" w:rsidRPr="005141E6" w:rsidRDefault="0034144A">
      <w:pPr>
        <w:pStyle w:val="NoSpacing"/>
        <w:spacing w:after="240"/>
        <w:jc w:val="both"/>
        <w:rPr>
          <w:rFonts w:cs="Arial"/>
        </w:rPr>
      </w:pPr>
      <w:r w:rsidRPr="005141E6">
        <w:rPr>
          <w:rFonts w:cs="Arial"/>
        </w:rPr>
        <w:t xml:space="preserve">4 </w:t>
      </w:r>
      <w:r w:rsidRPr="005141E6">
        <w:rPr>
          <w:rFonts w:cs="Arial"/>
        </w:rPr>
        <w:tab/>
        <w:t>Safeguarding Children Continuum of Need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18</w:t>
      </w:r>
    </w:p>
    <w:p w14:paraId="718B3071" w14:textId="77777777" w:rsidR="0034144A" w:rsidRPr="005141E6" w:rsidRDefault="0034144A">
      <w:pPr>
        <w:pStyle w:val="NoSpacing"/>
        <w:spacing w:after="240"/>
        <w:jc w:val="both"/>
        <w:rPr>
          <w:rFonts w:cs="Arial"/>
        </w:rPr>
      </w:pPr>
      <w:proofErr w:type="gramStart"/>
      <w:r w:rsidRPr="005141E6">
        <w:rPr>
          <w:rFonts w:cs="Arial"/>
        </w:rPr>
        <w:t xml:space="preserve">5  </w:t>
      </w:r>
      <w:r w:rsidRPr="005141E6">
        <w:rPr>
          <w:rFonts w:cs="Arial"/>
        </w:rPr>
        <w:tab/>
      </w:r>
      <w:proofErr w:type="gramEnd"/>
      <w:r w:rsidRPr="005141E6">
        <w:rPr>
          <w:rFonts w:cs="Arial"/>
        </w:rPr>
        <w:t>What action to take if you have concerns about a child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19</w:t>
      </w:r>
    </w:p>
    <w:p w14:paraId="03CE4389" w14:textId="77777777" w:rsidR="0034144A" w:rsidRPr="005141E6" w:rsidRDefault="0034144A">
      <w:pPr>
        <w:pStyle w:val="NoSpacing"/>
        <w:spacing w:after="240"/>
        <w:jc w:val="both"/>
        <w:rPr>
          <w:rFonts w:cs="Arial"/>
        </w:rPr>
      </w:pPr>
      <w:r w:rsidRPr="005141E6">
        <w:rPr>
          <w:rFonts w:cs="Arial"/>
        </w:rPr>
        <w:t>6</w:t>
      </w:r>
      <w:r w:rsidRPr="005141E6">
        <w:rPr>
          <w:rFonts w:cs="Arial"/>
        </w:rPr>
        <w:tab/>
        <w:t>Dealing with a disclosure made by a child</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19</w:t>
      </w:r>
    </w:p>
    <w:p w14:paraId="1B018237" w14:textId="77777777" w:rsidR="0034144A" w:rsidRPr="005141E6" w:rsidRDefault="0034144A">
      <w:pPr>
        <w:pStyle w:val="NoSpacing"/>
        <w:spacing w:after="240"/>
        <w:jc w:val="both"/>
        <w:rPr>
          <w:rFonts w:cs="Arial"/>
        </w:rPr>
      </w:pPr>
      <w:r w:rsidRPr="005141E6">
        <w:rPr>
          <w:rFonts w:cs="Arial"/>
        </w:rPr>
        <w:t xml:space="preserve">7 </w:t>
      </w:r>
      <w:r w:rsidRPr="005141E6">
        <w:rPr>
          <w:rFonts w:cs="Arial"/>
        </w:rPr>
        <w:tab/>
        <w:t xml:space="preserve">Discussing concerns with the family and the child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20</w:t>
      </w:r>
    </w:p>
    <w:p w14:paraId="23ED283D" w14:textId="77777777" w:rsidR="0034144A" w:rsidRPr="005141E6" w:rsidRDefault="0034144A">
      <w:pPr>
        <w:pStyle w:val="NoSpacing"/>
        <w:spacing w:after="240"/>
        <w:ind w:left="720" w:hanging="720"/>
        <w:jc w:val="both"/>
        <w:rPr>
          <w:rFonts w:cs="Arial"/>
        </w:rPr>
      </w:pPr>
      <w:r w:rsidRPr="005141E6">
        <w:rPr>
          <w:rFonts w:cs="Arial"/>
        </w:rPr>
        <w:t xml:space="preserve">8 </w:t>
      </w:r>
      <w:r w:rsidRPr="005141E6">
        <w:rPr>
          <w:rFonts w:cs="Arial"/>
        </w:rPr>
        <w:tab/>
        <w:t xml:space="preserve">Early help for children and families                                                                </w:t>
      </w:r>
      <w:r w:rsidRPr="005141E6">
        <w:rPr>
          <w:rFonts w:cs="Arial"/>
        </w:rPr>
        <w:tab/>
      </w:r>
      <w:r w:rsidRPr="005141E6">
        <w:rPr>
          <w:rFonts w:cs="Arial"/>
        </w:rPr>
        <w:tab/>
      </w:r>
      <w:r w:rsidRPr="005141E6">
        <w:rPr>
          <w:rFonts w:cs="Arial"/>
        </w:rPr>
        <w:tab/>
        <w:t>20</w:t>
      </w:r>
    </w:p>
    <w:p w14:paraId="5C2D5EBC" w14:textId="77777777" w:rsidR="0034144A" w:rsidRPr="005141E6" w:rsidRDefault="0034144A">
      <w:pPr>
        <w:pStyle w:val="NoSpacing"/>
        <w:spacing w:after="240"/>
        <w:jc w:val="both"/>
        <w:rPr>
          <w:rFonts w:cs="Arial"/>
        </w:rPr>
      </w:pPr>
      <w:r w:rsidRPr="005141E6">
        <w:rPr>
          <w:rFonts w:cs="Arial"/>
        </w:rPr>
        <w:t xml:space="preserve">9 </w:t>
      </w:r>
      <w:r w:rsidRPr="005141E6">
        <w:rPr>
          <w:rFonts w:cs="Arial"/>
        </w:rPr>
        <w:tab/>
        <w:t>Children’s Social Care-led responses to concerns about a child</w:t>
      </w:r>
      <w:r w:rsidRPr="005141E6">
        <w:rPr>
          <w:rFonts w:cs="Arial"/>
        </w:rPr>
        <w:tab/>
      </w:r>
      <w:r w:rsidRPr="005141E6">
        <w:rPr>
          <w:rFonts w:cs="Arial"/>
        </w:rPr>
        <w:tab/>
      </w:r>
      <w:r w:rsidRPr="005141E6">
        <w:rPr>
          <w:rFonts w:cs="Arial"/>
        </w:rPr>
        <w:tab/>
      </w:r>
      <w:r w:rsidRPr="005141E6">
        <w:rPr>
          <w:rFonts w:cs="Arial"/>
        </w:rPr>
        <w:tab/>
        <w:t>21</w:t>
      </w:r>
      <w:r w:rsidRPr="005141E6">
        <w:rPr>
          <w:rFonts w:cs="Arial"/>
        </w:rPr>
        <w:tab/>
      </w:r>
    </w:p>
    <w:p w14:paraId="53984370" w14:textId="77777777" w:rsidR="0034144A" w:rsidRPr="005141E6" w:rsidRDefault="0034144A">
      <w:pPr>
        <w:pStyle w:val="NoSpacing"/>
        <w:spacing w:after="240"/>
        <w:jc w:val="both"/>
        <w:rPr>
          <w:rFonts w:cs="Arial"/>
        </w:rPr>
      </w:pPr>
      <w:r w:rsidRPr="005141E6">
        <w:rPr>
          <w:rFonts w:cs="Arial"/>
        </w:rPr>
        <w:t>10</w:t>
      </w:r>
      <w:r w:rsidRPr="005141E6">
        <w:rPr>
          <w:rFonts w:cs="Arial"/>
        </w:rPr>
        <w:tab/>
        <w:t>Information sharing and consent</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21</w:t>
      </w:r>
    </w:p>
    <w:p w14:paraId="1360042B" w14:textId="77777777" w:rsidR="0034144A" w:rsidRPr="005141E6" w:rsidRDefault="0034144A">
      <w:pPr>
        <w:pStyle w:val="NoSpacing"/>
        <w:spacing w:after="240"/>
        <w:jc w:val="both"/>
        <w:rPr>
          <w:rFonts w:cs="Arial"/>
        </w:rPr>
      </w:pPr>
      <w:r w:rsidRPr="005141E6">
        <w:rPr>
          <w:rFonts w:cs="Arial"/>
        </w:rPr>
        <w:t>11</w:t>
      </w:r>
      <w:r w:rsidRPr="005141E6">
        <w:rPr>
          <w:rFonts w:cs="Arial"/>
        </w:rPr>
        <w:tab/>
        <w:t xml:space="preserve">Record keeping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t>22</w:t>
      </w:r>
    </w:p>
    <w:p w14:paraId="658CAF59" w14:textId="77777777" w:rsidR="0034144A" w:rsidRPr="005141E6" w:rsidRDefault="0034144A">
      <w:pPr>
        <w:pStyle w:val="NoSpacing"/>
        <w:spacing w:after="240"/>
        <w:jc w:val="both"/>
        <w:rPr>
          <w:rFonts w:cs="Arial"/>
        </w:rPr>
      </w:pPr>
      <w:r w:rsidRPr="005141E6">
        <w:rPr>
          <w:rFonts w:cs="Arial"/>
        </w:rPr>
        <w:t>12</w:t>
      </w:r>
      <w:r w:rsidRPr="005141E6">
        <w:rPr>
          <w:rFonts w:cs="Arial"/>
        </w:rPr>
        <w:tab/>
        <w:t>Professional challenge and disagreements</w:t>
      </w:r>
      <w:r w:rsidRPr="005141E6">
        <w:rPr>
          <w:rFonts w:cs="Arial"/>
        </w:rPr>
        <w:tab/>
        <w:t xml:space="preserve">                                                      </w:t>
      </w:r>
      <w:r w:rsidRPr="005141E6">
        <w:rPr>
          <w:rFonts w:cs="Arial"/>
        </w:rPr>
        <w:tab/>
      </w:r>
      <w:r w:rsidRPr="005141E6">
        <w:rPr>
          <w:rFonts w:cs="Arial"/>
        </w:rPr>
        <w:tab/>
        <w:t xml:space="preserve">23                                  </w:t>
      </w:r>
    </w:p>
    <w:p w14:paraId="612FDF58" w14:textId="77777777" w:rsidR="0034144A" w:rsidRPr="005141E6" w:rsidRDefault="0034144A">
      <w:pPr>
        <w:pStyle w:val="NoSpacing"/>
        <w:spacing w:after="240"/>
        <w:jc w:val="both"/>
        <w:rPr>
          <w:rFonts w:cs="Arial"/>
        </w:rPr>
      </w:pPr>
      <w:r w:rsidRPr="005141E6">
        <w:rPr>
          <w:rFonts w:cs="Arial"/>
        </w:rPr>
        <w:t>13</w:t>
      </w:r>
      <w:r w:rsidRPr="005141E6">
        <w:rPr>
          <w:rFonts w:cs="Arial"/>
        </w:rPr>
        <w:tab/>
        <w:t>Procedure for managing allegations of abuse against staff</w:t>
      </w:r>
      <w:r w:rsidRPr="005141E6">
        <w:rPr>
          <w:rFonts w:cs="Arial"/>
        </w:rPr>
        <w:tab/>
        <w:t xml:space="preserve">                                </w:t>
      </w:r>
      <w:r w:rsidRPr="005141E6">
        <w:rPr>
          <w:rFonts w:cs="Arial"/>
          <w:sz w:val="6"/>
          <w:szCs w:val="6"/>
        </w:rPr>
        <w:t xml:space="preserve">  </w:t>
      </w:r>
      <w:r w:rsidRPr="005141E6">
        <w:rPr>
          <w:rFonts w:cs="Arial"/>
          <w:sz w:val="6"/>
          <w:szCs w:val="6"/>
        </w:rPr>
        <w:tab/>
      </w:r>
      <w:r w:rsidRPr="005141E6">
        <w:rPr>
          <w:rFonts w:cs="Arial"/>
        </w:rPr>
        <w:t>23</w:t>
      </w:r>
      <w:r w:rsidRPr="005141E6">
        <w:rPr>
          <w:rFonts w:cs="Arial"/>
        </w:rPr>
        <w:tab/>
      </w:r>
    </w:p>
    <w:p w14:paraId="04981009" w14:textId="77777777" w:rsidR="0034144A" w:rsidRPr="005141E6" w:rsidRDefault="0034144A">
      <w:pPr>
        <w:pStyle w:val="NoSpacing"/>
        <w:spacing w:after="240"/>
        <w:jc w:val="both"/>
        <w:rPr>
          <w:rFonts w:cs="Arial"/>
        </w:rPr>
      </w:pPr>
      <w:r w:rsidRPr="005141E6">
        <w:rPr>
          <w:rFonts w:cs="Arial"/>
        </w:rPr>
        <w:t>14</w:t>
      </w:r>
      <w:r w:rsidRPr="005141E6">
        <w:rPr>
          <w:rFonts w:cs="Arial"/>
        </w:rPr>
        <w:tab/>
        <w:t xml:space="preserve">The use of reasonable force                           </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25</w:t>
      </w:r>
    </w:p>
    <w:p w14:paraId="58ABCD4F" w14:textId="77777777" w:rsidR="0034144A" w:rsidRPr="005141E6" w:rsidRDefault="0034144A">
      <w:pPr>
        <w:pStyle w:val="NoSpacing"/>
        <w:spacing w:after="240"/>
        <w:jc w:val="both"/>
        <w:rPr>
          <w:rFonts w:cs="Arial"/>
        </w:rPr>
      </w:pPr>
      <w:r w:rsidRPr="005141E6">
        <w:rPr>
          <w:rFonts w:cs="Arial"/>
        </w:rPr>
        <w:tab/>
      </w:r>
    </w:p>
    <w:p w14:paraId="51F037B3" w14:textId="77777777" w:rsidR="0034144A" w:rsidRPr="005141E6" w:rsidRDefault="0034144A">
      <w:pPr>
        <w:pStyle w:val="NoSpacing"/>
        <w:spacing w:after="240"/>
        <w:jc w:val="both"/>
        <w:rPr>
          <w:rFonts w:cs="Arial"/>
        </w:rPr>
      </w:pPr>
      <w:r w:rsidRPr="005141E6">
        <w:rPr>
          <w:rFonts w:cs="Arial"/>
        </w:rPr>
        <w:t>Appendix C: Specific Safeguarding Issues</w:t>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r>
      <w:r w:rsidRPr="005141E6">
        <w:rPr>
          <w:rFonts w:cs="Arial"/>
        </w:rPr>
        <w:tab/>
        <w:t>26</w:t>
      </w:r>
      <w:r w:rsidRPr="005141E6">
        <w:rPr>
          <w:rFonts w:cs="Arial"/>
        </w:rPr>
        <w:tab/>
      </w:r>
      <w:r w:rsidRPr="005141E6">
        <w:rPr>
          <w:rFonts w:cs="Arial"/>
        </w:rPr>
        <w:tab/>
      </w:r>
      <w:r w:rsidRPr="005141E6">
        <w:rPr>
          <w:rFonts w:cs="Arial"/>
        </w:rPr>
        <w:tab/>
      </w:r>
      <w:r w:rsidRPr="005141E6">
        <w:rPr>
          <w:rFonts w:cs="Arial"/>
        </w:rPr>
        <w:tab/>
      </w:r>
    </w:p>
    <w:p w14:paraId="0795AC5E" w14:textId="77777777" w:rsidR="0034144A" w:rsidRPr="005141E6" w:rsidRDefault="0034144A">
      <w:pPr>
        <w:pStyle w:val="NoSpacing"/>
        <w:spacing w:before="240"/>
        <w:jc w:val="both"/>
        <w:rPr>
          <w:rFonts w:cs="Arial"/>
        </w:rPr>
      </w:pPr>
      <w:r w:rsidRPr="005141E6">
        <w:rPr>
          <w:rFonts w:cs="Arial"/>
        </w:rPr>
        <w:t xml:space="preserve">Appendix D: Managing Allegations Flowchart                                                             </w:t>
      </w:r>
      <w:r w:rsidRPr="005141E6">
        <w:rPr>
          <w:rFonts w:cs="Arial"/>
        </w:rPr>
        <w:tab/>
      </w:r>
      <w:r w:rsidRPr="005141E6">
        <w:rPr>
          <w:rFonts w:cs="Arial"/>
        </w:rPr>
        <w:tab/>
      </w:r>
      <w:r w:rsidRPr="005141E6">
        <w:rPr>
          <w:rFonts w:cs="Arial"/>
        </w:rPr>
        <w:tab/>
        <w:t xml:space="preserve"> 35</w:t>
      </w:r>
    </w:p>
    <w:p w14:paraId="14023990" w14:textId="77777777" w:rsidR="0034144A" w:rsidRPr="005141E6" w:rsidRDefault="0034144A">
      <w:pPr>
        <w:pStyle w:val="NoSpacing"/>
        <w:pageBreakBefore/>
        <w:spacing w:before="240"/>
        <w:jc w:val="both"/>
        <w:rPr>
          <w:rFonts w:cs="Arial"/>
          <w:b/>
        </w:rPr>
      </w:pPr>
      <w:r w:rsidRPr="005141E6">
        <w:rPr>
          <w:rFonts w:cs="Arial"/>
        </w:rPr>
        <w:lastRenderedPageBreak/>
        <w:t xml:space="preserve">                </w:t>
      </w:r>
      <w:r w:rsidRPr="005141E6">
        <w:pict w14:anchorId="566F4EB6">
          <v:shapetype id="_x0000_t202" coordsize="21600,21600" o:spt="202" path="m,l,21600r21600,l21600,xe">
            <v:stroke joinstyle="miter"/>
            <v:path gradientshapeok="t" o:connecttype="rect"/>
          </v:shapetype>
          <v:shape id="_x0000_s1027" type="#_x0000_t202" style="position:absolute;left:0;text-align:left;margin-left:2.55pt;margin-top:6.5pt;width:459.45pt;height:30.35pt;z-index:251656192;mso-wrap-distance-left:9.05pt;mso-wrap-distance-right:9.05pt;mso-position-horizontal-relative:text;mso-position-vertical-relative:text" fillcolor="#d8d8d8" stroked="f">
            <v:fill color2="#272727"/>
            <v:textbox inset="0,0,0,0">
              <w:txbxContent>
                <w:p w14:paraId="29348B60" w14:textId="77777777" w:rsidR="0034144A" w:rsidRDefault="0034144A">
                  <w:r>
                    <w:rPr>
                      <w:rFonts w:ascii="Arial" w:hAnsi="Arial" w:cs="Arial"/>
                      <w:b/>
                      <w:sz w:val="36"/>
                      <w:szCs w:val="36"/>
                    </w:rPr>
                    <w:t>Child Protection and Safeguarding Policy</w:t>
                  </w:r>
                </w:p>
              </w:txbxContent>
            </v:textbox>
          </v:shape>
        </w:pict>
      </w:r>
    </w:p>
    <w:p w14:paraId="3467119F" w14:textId="77777777" w:rsidR="0034144A" w:rsidRPr="005141E6" w:rsidRDefault="0034144A">
      <w:pPr>
        <w:pStyle w:val="NoSpacing"/>
        <w:jc w:val="both"/>
        <w:rPr>
          <w:rFonts w:cs="Arial"/>
          <w:b/>
        </w:rPr>
      </w:pPr>
    </w:p>
    <w:p w14:paraId="711BBF19" w14:textId="77777777" w:rsidR="0034144A" w:rsidRPr="005141E6" w:rsidRDefault="0034144A">
      <w:pPr>
        <w:pStyle w:val="NoSpacing"/>
        <w:jc w:val="both"/>
        <w:rPr>
          <w:rFonts w:cs="Arial"/>
          <w:b/>
        </w:rPr>
      </w:pPr>
    </w:p>
    <w:p w14:paraId="507F2714" w14:textId="77777777" w:rsidR="0034144A" w:rsidRPr="005141E6" w:rsidRDefault="0034144A">
      <w:pPr>
        <w:pStyle w:val="NoSpacing"/>
        <w:jc w:val="both"/>
        <w:rPr>
          <w:rFonts w:cs="Arial"/>
          <w:b/>
        </w:rPr>
      </w:pPr>
    </w:p>
    <w:p w14:paraId="390B13FD" w14:textId="77777777" w:rsidR="0034144A" w:rsidRPr="005141E6" w:rsidRDefault="0034144A">
      <w:pPr>
        <w:pStyle w:val="NoSpacing"/>
        <w:jc w:val="both"/>
        <w:rPr>
          <w:rFonts w:cs="Arial"/>
          <w:b/>
        </w:rPr>
      </w:pPr>
      <w:r w:rsidRPr="005141E6">
        <w:rPr>
          <w:rFonts w:cs="Arial"/>
          <w:b/>
        </w:rPr>
        <w:t>1</w:t>
      </w:r>
      <w:r w:rsidRPr="005141E6">
        <w:rPr>
          <w:rFonts w:cs="Arial"/>
          <w:b/>
        </w:rPr>
        <w:tab/>
        <w:t>INTRODUCTION</w:t>
      </w:r>
    </w:p>
    <w:p w14:paraId="790AB60F" w14:textId="77777777" w:rsidR="0034144A" w:rsidRPr="005141E6" w:rsidRDefault="0034144A">
      <w:pPr>
        <w:pStyle w:val="NoSpacing"/>
        <w:jc w:val="both"/>
        <w:rPr>
          <w:rFonts w:cs="Arial"/>
          <w:b/>
        </w:rPr>
      </w:pPr>
    </w:p>
    <w:p w14:paraId="2AF765E5" w14:textId="77777777" w:rsidR="0034144A" w:rsidRPr="005141E6" w:rsidRDefault="0034144A">
      <w:pPr>
        <w:pStyle w:val="NoSpacing"/>
        <w:numPr>
          <w:ilvl w:val="1"/>
          <w:numId w:val="15"/>
        </w:numPr>
        <w:ind w:left="709" w:hanging="709"/>
        <w:jc w:val="both"/>
        <w:rPr>
          <w:rFonts w:cs="Arial"/>
        </w:rPr>
      </w:pPr>
      <w:r w:rsidRPr="005141E6">
        <w:rPr>
          <w:rFonts w:cs="Arial"/>
        </w:rPr>
        <w:t>Safeguarding children is everyone’s responsibility. Everyone who has contact with children and families has a role to play.</w:t>
      </w:r>
    </w:p>
    <w:p w14:paraId="700CD330" w14:textId="77777777" w:rsidR="0034144A" w:rsidRPr="005141E6" w:rsidRDefault="0034144A">
      <w:pPr>
        <w:pStyle w:val="NoSpacing"/>
        <w:ind w:left="709"/>
        <w:jc w:val="both"/>
        <w:rPr>
          <w:rFonts w:cs="Arial"/>
        </w:rPr>
      </w:pPr>
    </w:p>
    <w:p w14:paraId="370EBFD7" w14:textId="77777777" w:rsidR="0034144A" w:rsidRPr="005141E6" w:rsidRDefault="0034144A">
      <w:pPr>
        <w:pStyle w:val="NoSpacing"/>
        <w:numPr>
          <w:ilvl w:val="1"/>
          <w:numId w:val="15"/>
        </w:numPr>
        <w:ind w:left="709" w:hanging="709"/>
        <w:jc w:val="both"/>
        <w:rPr>
          <w:rFonts w:cs="Arial"/>
        </w:rPr>
      </w:pPr>
      <w:r w:rsidRPr="005141E6">
        <w:rPr>
          <w:rFonts w:cs="Arial"/>
        </w:rPr>
        <w:t>Safeguarding and promoting the welfare of children is defined as</w:t>
      </w:r>
    </w:p>
    <w:p w14:paraId="4BE2680E" w14:textId="77777777" w:rsidR="0034144A" w:rsidRPr="005141E6" w:rsidRDefault="0034144A">
      <w:pPr>
        <w:pStyle w:val="NoSpacing"/>
        <w:numPr>
          <w:ilvl w:val="0"/>
          <w:numId w:val="30"/>
        </w:numPr>
        <w:jc w:val="both"/>
        <w:rPr>
          <w:rFonts w:cs="Arial"/>
        </w:rPr>
      </w:pPr>
      <w:r w:rsidRPr="005141E6">
        <w:rPr>
          <w:rFonts w:cs="Arial"/>
        </w:rPr>
        <w:t>Protecting children from maltreatment</w:t>
      </w:r>
    </w:p>
    <w:p w14:paraId="47BECFD4" w14:textId="77777777" w:rsidR="0034144A" w:rsidRPr="005141E6" w:rsidRDefault="0034144A">
      <w:pPr>
        <w:pStyle w:val="NoSpacing"/>
        <w:numPr>
          <w:ilvl w:val="0"/>
          <w:numId w:val="30"/>
        </w:numPr>
        <w:tabs>
          <w:tab w:val="left" w:pos="7065"/>
        </w:tabs>
        <w:jc w:val="both"/>
        <w:rPr>
          <w:rFonts w:cs="Arial"/>
        </w:rPr>
      </w:pPr>
      <w:r w:rsidRPr="005141E6">
        <w:rPr>
          <w:rFonts w:cs="Arial"/>
        </w:rPr>
        <w:t xml:space="preserve">Preventing impairment of </w:t>
      </w:r>
      <w:r w:rsidRPr="005141E6">
        <w:rPr>
          <w:rFonts w:cs="Arial"/>
          <w:shd w:val="clear" w:color="auto" w:fill="FFFF00"/>
        </w:rPr>
        <w:t>children’s mental and physical health</w:t>
      </w:r>
      <w:r w:rsidRPr="005141E6">
        <w:rPr>
          <w:rFonts w:cs="Arial"/>
        </w:rPr>
        <w:t xml:space="preserve"> or development</w:t>
      </w:r>
    </w:p>
    <w:p w14:paraId="7E37E3AF" w14:textId="77777777" w:rsidR="0034144A" w:rsidRPr="005141E6" w:rsidRDefault="0034144A">
      <w:pPr>
        <w:pStyle w:val="NoSpacing"/>
        <w:numPr>
          <w:ilvl w:val="0"/>
          <w:numId w:val="30"/>
        </w:numPr>
        <w:jc w:val="both"/>
        <w:rPr>
          <w:rFonts w:cs="Arial"/>
        </w:rPr>
      </w:pPr>
      <w:r w:rsidRPr="005141E6">
        <w:rPr>
          <w:rFonts w:cs="Arial"/>
        </w:rPr>
        <w:t>Ensuring that children grow up in circumstances consistent with the provision of safe and effective care</w:t>
      </w:r>
    </w:p>
    <w:p w14:paraId="4126B173" w14:textId="77777777" w:rsidR="0034144A" w:rsidRPr="005141E6" w:rsidRDefault="0034144A">
      <w:pPr>
        <w:pStyle w:val="NoSpacing"/>
        <w:numPr>
          <w:ilvl w:val="0"/>
          <w:numId w:val="30"/>
        </w:numPr>
        <w:jc w:val="both"/>
        <w:rPr>
          <w:rFonts w:cs="Arial"/>
        </w:rPr>
      </w:pPr>
      <w:r w:rsidRPr="005141E6">
        <w:rPr>
          <w:rFonts w:cs="Arial"/>
        </w:rPr>
        <w:t>Taking action to enable children to have the best outcomes</w:t>
      </w:r>
    </w:p>
    <w:p w14:paraId="047272CE" w14:textId="77777777" w:rsidR="0034144A" w:rsidRPr="005141E6" w:rsidRDefault="0034144A">
      <w:pPr>
        <w:pStyle w:val="NoSpacing"/>
        <w:ind w:left="709"/>
        <w:jc w:val="both"/>
        <w:rPr>
          <w:rFonts w:cs="Arial"/>
        </w:rPr>
      </w:pPr>
    </w:p>
    <w:p w14:paraId="35AAFD23" w14:textId="77777777" w:rsidR="0034144A" w:rsidRPr="005141E6" w:rsidRDefault="0034144A">
      <w:pPr>
        <w:pStyle w:val="NoSpacing"/>
        <w:ind w:left="720" w:hanging="720"/>
        <w:jc w:val="both"/>
        <w:rPr>
          <w:rFonts w:cs="Arial"/>
        </w:rPr>
      </w:pPr>
      <w:r w:rsidRPr="005141E6">
        <w:rPr>
          <w:rFonts w:cs="Arial"/>
        </w:rPr>
        <w:t>1.3</w:t>
      </w:r>
      <w:r w:rsidRPr="005141E6">
        <w:rPr>
          <w:rFonts w:cs="Arial"/>
        </w:rPr>
        <w:tab/>
        <w:t>Child protection is the activity that is undertaken to protect specific children who are suffering, or are likely to suffer, significant harm.</w:t>
      </w:r>
    </w:p>
    <w:p w14:paraId="7BBDF94F" w14:textId="77777777" w:rsidR="0034144A" w:rsidRPr="005141E6" w:rsidRDefault="0034144A">
      <w:pPr>
        <w:pStyle w:val="NoSpacing"/>
        <w:jc w:val="both"/>
        <w:rPr>
          <w:rFonts w:cs="Arial"/>
        </w:rPr>
      </w:pPr>
    </w:p>
    <w:p w14:paraId="4212447C" w14:textId="77777777" w:rsidR="0034144A" w:rsidRPr="005141E6" w:rsidRDefault="0034144A">
      <w:pPr>
        <w:pStyle w:val="NoSpacing"/>
        <w:ind w:left="720" w:hanging="720"/>
        <w:jc w:val="both"/>
        <w:rPr>
          <w:rFonts w:cs="Arial"/>
        </w:rPr>
      </w:pPr>
      <w:r w:rsidRPr="005141E6">
        <w:rPr>
          <w:rFonts w:cs="Arial"/>
        </w:rPr>
        <w:t>1.4</w:t>
      </w:r>
      <w:r w:rsidRPr="005141E6">
        <w:rPr>
          <w:rFonts w:cs="Arial"/>
        </w:rPr>
        <w:tab/>
        <w:t>Our pupils’ welfare is our paramount concern. The governing body will ensure that our preschool will safeguard and promote the welfare of pupils and work together with other agencies to ensure that our school has robust arrangements to identify, assess and support those children who are suffering or likely to suffer harm.</w:t>
      </w:r>
    </w:p>
    <w:p w14:paraId="51DA1B64" w14:textId="77777777" w:rsidR="0034144A" w:rsidRPr="005141E6" w:rsidRDefault="0034144A">
      <w:pPr>
        <w:pStyle w:val="NoSpacing"/>
        <w:jc w:val="both"/>
        <w:rPr>
          <w:rFonts w:cs="Arial"/>
        </w:rPr>
      </w:pPr>
    </w:p>
    <w:p w14:paraId="3759BD12" w14:textId="77777777" w:rsidR="0034144A" w:rsidRPr="009A35AC" w:rsidRDefault="0034144A">
      <w:pPr>
        <w:pStyle w:val="NoSpacing"/>
        <w:ind w:left="720" w:hanging="720"/>
        <w:jc w:val="both"/>
        <w:rPr>
          <w:rFonts w:cs="Arial"/>
        </w:rPr>
      </w:pPr>
      <w:r w:rsidRPr="002979D1">
        <w:rPr>
          <w:rFonts w:cs="Arial"/>
        </w:rPr>
        <w:t>1.5</w:t>
      </w:r>
      <w:r w:rsidRPr="002979D1">
        <w:rPr>
          <w:rFonts w:cs="Arial"/>
        </w:rPr>
        <w:tab/>
      </w:r>
      <w:r w:rsidRPr="009A35AC">
        <w:rPr>
          <w:rFonts w:cs="Arial"/>
          <w:shd w:val="clear" w:color="auto" w:fill="FFFF00"/>
        </w:rPr>
        <w:t xml:space="preserve">The use of technology has become a significant component of many safeguarding issues.  Our preschool has a separate </w:t>
      </w:r>
      <w:proofErr w:type="spellStart"/>
      <w:r w:rsidRPr="009A35AC">
        <w:rPr>
          <w:rFonts w:cs="Arial"/>
          <w:shd w:val="clear" w:color="auto" w:fill="FFFF00"/>
        </w:rPr>
        <w:t>ESafety</w:t>
      </w:r>
      <w:proofErr w:type="spellEnd"/>
      <w:r w:rsidRPr="009A35AC">
        <w:rPr>
          <w:rFonts w:cs="Arial"/>
          <w:shd w:val="clear" w:color="auto" w:fill="FFFF00"/>
        </w:rPr>
        <w:t xml:space="preserve"> Policy which covers this area of work.   This policy includes details of how internet use at preschool is filtered and monitored and how we teach children to stay safe online whether they are at school or at home.  It outlines documents that we share with parents, encouraging internet safety.  It also details the ICT equipment that we use and how this is password protected and stored.  </w:t>
      </w:r>
    </w:p>
    <w:p w14:paraId="08B72B0B" w14:textId="77777777" w:rsidR="0034144A" w:rsidRPr="009A35AC" w:rsidRDefault="0034144A">
      <w:pPr>
        <w:pStyle w:val="NoSpacing"/>
        <w:jc w:val="both"/>
        <w:rPr>
          <w:rFonts w:cs="Arial"/>
        </w:rPr>
      </w:pPr>
    </w:p>
    <w:p w14:paraId="75FAEDC1" w14:textId="77777777" w:rsidR="0034144A" w:rsidRPr="009A35AC" w:rsidRDefault="0034144A">
      <w:pPr>
        <w:pStyle w:val="NoSpacing"/>
        <w:ind w:left="720" w:hanging="720"/>
        <w:jc w:val="both"/>
        <w:rPr>
          <w:rFonts w:cs="Arial"/>
        </w:rPr>
      </w:pPr>
      <w:r w:rsidRPr="009A35AC">
        <w:rPr>
          <w:rFonts w:cs="Arial"/>
        </w:rPr>
        <w:t>1.6</w:t>
      </w:r>
      <w:r w:rsidRPr="009A35AC">
        <w:rPr>
          <w:rFonts w:cs="Arial"/>
        </w:rPr>
        <w:tab/>
        <w:t xml:space="preserve">Our preschool is a community and all those directly connected, staff, volunteers, committee member, parents, families and pupils, have an essential role to play in making it safe and secure. </w:t>
      </w:r>
    </w:p>
    <w:p w14:paraId="367FFE20" w14:textId="77777777" w:rsidR="0034144A" w:rsidRPr="009A35AC" w:rsidRDefault="0034144A">
      <w:pPr>
        <w:pStyle w:val="NoSpacing"/>
        <w:jc w:val="both"/>
        <w:rPr>
          <w:rFonts w:cs="Arial"/>
        </w:rPr>
      </w:pPr>
    </w:p>
    <w:p w14:paraId="6744D296" w14:textId="77777777" w:rsidR="0034144A" w:rsidRPr="009A35AC" w:rsidRDefault="0034144A">
      <w:pPr>
        <w:pStyle w:val="NoSpacing"/>
        <w:ind w:left="720" w:hanging="720"/>
        <w:jc w:val="both"/>
        <w:rPr>
          <w:rFonts w:cs="Arial"/>
        </w:rPr>
      </w:pPr>
      <w:r w:rsidRPr="009A35AC">
        <w:rPr>
          <w:rFonts w:cs="Arial"/>
        </w:rPr>
        <w:t>1.7</w:t>
      </w:r>
      <w:r w:rsidRPr="009A35AC">
        <w:rPr>
          <w:rFonts w:cs="Arial"/>
        </w:rPr>
        <w:tab/>
      </w:r>
      <w:r w:rsidRPr="009A35AC">
        <w:rPr>
          <w:rFonts w:cs="Arial"/>
          <w:shd w:val="clear" w:color="auto" w:fill="FFFF00"/>
        </w:rPr>
        <w:t xml:space="preserve">Within this document the term ‘staff’ should be broadly read as any adult working within the preschool, whether directly employed, providing a contracted service, a </w:t>
      </w:r>
      <w:proofErr w:type="gramStart"/>
      <w:r w:rsidRPr="009A35AC">
        <w:rPr>
          <w:rFonts w:cs="Arial"/>
          <w:shd w:val="clear" w:color="auto" w:fill="FFFF00"/>
        </w:rPr>
        <w:t>one off</w:t>
      </w:r>
      <w:proofErr w:type="gramEnd"/>
      <w:r w:rsidRPr="009A35AC">
        <w:rPr>
          <w:rFonts w:cs="Arial"/>
          <w:shd w:val="clear" w:color="auto" w:fill="FFFF00"/>
        </w:rPr>
        <w:t xml:space="preserve"> service such as a supply teacher or keyworker or a volunteer.</w:t>
      </w:r>
    </w:p>
    <w:p w14:paraId="564FB0D6" w14:textId="77777777" w:rsidR="0034144A" w:rsidRPr="009A35AC" w:rsidRDefault="0034144A">
      <w:pPr>
        <w:pStyle w:val="NoSpacing"/>
        <w:ind w:left="720" w:hanging="720"/>
        <w:jc w:val="both"/>
        <w:rPr>
          <w:rFonts w:cs="Arial"/>
        </w:rPr>
      </w:pPr>
    </w:p>
    <w:p w14:paraId="4A3FF49B" w14:textId="77777777" w:rsidR="0034144A" w:rsidRPr="009A35AC" w:rsidRDefault="0034144A">
      <w:pPr>
        <w:pStyle w:val="NoSpacing"/>
        <w:jc w:val="both"/>
        <w:rPr>
          <w:rFonts w:cs="Arial"/>
        </w:rPr>
      </w:pPr>
      <w:r w:rsidRPr="009A35AC">
        <w:rPr>
          <w:rFonts w:cs="Arial"/>
          <w:b/>
        </w:rPr>
        <w:t>2</w:t>
      </w:r>
      <w:r w:rsidRPr="009A35AC">
        <w:rPr>
          <w:rFonts w:cs="Arial"/>
          <w:b/>
        </w:rPr>
        <w:tab/>
        <w:t>OUR ETHOS</w:t>
      </w:r>
    </w:p>
    <w:p w14:paraId="1297C99C" w14:textId="77777777" w:rsidR="0034144A" w:rsidRPr="009A35AC" w:rsidRDefault="0034144A">
      <w:pPr>
        <w:pStyle w:val="NoSpacing"/>
        <w:jc w:val="both"/>
        <w:rPr>
          <w:rFonts w:cs="Arial"/>
        </w:rPr>
      </w:pPr>
    </w:p>
    <w:p w14:paraId="641E1D57" w14:textId="77777777" w:rsidR="0034144A" w:rsidRPr="005141E6" w:rsidRDefault="0034144A">
      <w:pPr>
        <w:pStyle w:val="NoSpacing"/>
        <w:ind w:left="720" w:hanging="720"/>
        <w:jc w:val="both"/>
        <w:rPr>
          <w:rFonts w:cs="Arial"/>
        </w:rPr>
      </w:pPr>
      <w:r w:rsidRPr="009A35AC">
        <w:rPr>
          <w:rFonts w:cs="Arial"/>
          <w:shd w:val="clear" w:color="auto" w:fill="FFFF00"/>
        </w:rPr>
        <w:t>2.1</w:t>
      </w:r>
      <w:r w:rsidRPr="009A35AC">
        <w:rPr>
          <w:rFonts w:cs="Arial"/>
          <w:shd w:val="clear" w:color="auto" w:fill="FFFF00"/>
        </w:rPr>
        <w:tab/>
      </w:r>
      <w:r w:rsidRPr="009A35AC">
        <w:rPr>
          <w:rFonts w:ascii="Century Gothic" w:hAnsi="Century Gothic" w:cs="Century Gothic"/>
          <w:sz w:val="20"/>
          <w:szCs w:val="20"/>
          <w:shd w:val="clear" w:color="auto" w:fill="FFFF00"/>
        </w:rPr>
        <w:t>Each child deserves the opportunity to learn and develop in an environment that is both safe and secure.  At Mayfield Preschool we strive to achieve this, setting out the procedures we will follow if we suspect any child is at risk of being harmed or has been harmed.  We are a caring and compassionate team who believe in a nurturing and 'hands on' approach to learning for all.</w:t>
      </w:r>
    </w:p>
    <w:p w14:paraId="7258913B" w14:textId="77777777" w:rsidR="0034144A" w:rsidRPr="005141E6" w:rsidRDefault="0034144A">
      <w:pPr>
        <w:pStyle w:val="NoSpacing"/>
        <w:jc w:val="both"/>
        <w:rPr>
          <w:rFonts w:cs="Arial"/>
        </w:rPr>
      </w:pPr>
    </w:p>
    <w:p w14:paraId="4AC88396" w14:textId="77777777" w:rsidR="0034144A" w:rsidRPr="005141E6" w:rsidRDefault="0034144A">
      <w:pPr>
        <w:pStyle w:val="NoSpacing"/>
        <w:ind w:left="720" w:hanging="720"/>
        <w:jc w:val="both"/>
        <w:rPr>
          <w:rFonts w:cs="Arial"/>
        </w:rPr>
      </w:pPr>
      <w:r w:rsidRPr="005141E6">
        <w:rPr>
          <w:rFonts w:cs="Arial"/>
        </w:rPr>
        <w:t>2.2</w:t>
      </w:r>
      <w:r w:rsidRPr="005141E6">
        <w:rPr>
          <w:rFonts w:cs="Arial"/>
        </w:rPr>
        <w:tab/>
        <w:t>We believe that our preschool should provide a caring, positive, safe and stimulating environment that promotes the social, physical, emotional and moral development of the individual child.</w:t>
      </w:r>
    </w:p>
    <w:p w14:paraId="096CF4C7" w14:textId="77777777" w:rsidR="0034144A" w:rsidRPr="005141E6" w:rsidRDefault="0034144A">
      <w:pPr>
        <w:pStyle w:val="NoSpacing"/>
        <w:ind w:left="720" w:hanging="720"/>
        <w:jc w:val="both"/>
        <w:rPr>
          <w:rFonts w:cs="Arial"/>
        </w:rPr>
      </w:pPr>
    </w:p>
    <w:p w14:paraId="33F71D42" w14:textId="77777777" w:rsidR="0034144A" w:rsidRPr="005141E6" w:rsidRDefault="0034144A">
      <w:pPr>
        <w:pStyle w:val="NoSpacing"/>
        <w:ind w:left="720" w:hanging="720"/>
        <w:jc w:val="both"/>
        <w:rPr>
          <w:rFonts w:cs="Arial"/>
        </w:rPr>
      </w:pPr>
      <w:r w:rsidRPr="005141E6">
        <w:rPr>
          <w:rFonts w:cs="Arial"/>
        </w:rPr>
        <w:t>2.3</w:t>
      </w:r>
      <w:r w:rsidRPr="005141E6">
        <w:rPr>
          <w:rFonts w:cs="Arial"/>
        </w:rPr>
        <w:tab/>
        <w:t>We recognise the importance of providing an environment within our school that will help children feel safe and respected.  We recognise the importance of enabling children to talk openly and to feel confident that they will be listened to.</w:t>
      </w:r>
    </w:p>
    <w:p w14:paraId="2A2A31D6" w14:textId="77777777" w:rsidR="0034144A" w:rsidRPr="005141E6" w:rsidRDefault="0034144A">
      <w:pPr>
        <w:pStyle w:val="NoSpacing"/>
        <w:ind w:left="720" w:hanging="720"/>
        <w:jc w:val="both"/>
        <w:rPr>
          <w:rFonts w:cs="Arial"/>
        </w:rPr>
      </w:pPr>
    </w:p>
    <w:p w14:paraId="2FC6B5CF" w14:textId="77777777" w:rsidR="0034144A" w:rsidRPr="005141E6" w:rsidRDefault="0034144A">
      <w:pPr>
        <w:pStyle w:val="NoSpacing"/>
        <w:ind w:left="720" w:hanging="720"/>
        <w:jc w:val="both"/>
        <w:rPr>
          <w:rFonts w:cs="Arial"/>
        </w:rPr>
      </w:pPr>
      <w:r w:rsidRPr="005141E6">
        <w:rPr>
          <w:rFonts w:cs="Arial"/>
        </w:rPr>
        <w:lastRenderedPageBreak/>
        <w:t>2.4</w:t>
      </w:r>
      <w:r w:rsidRPr="005141E6">
        <w:rPr>
          <w:rFonts w:cs="Arial"/>
        </w:rPr>
        <w:tab/>
        <w:t>We recognise that all adults within the preschool, including permanent and temporary staff, volunteers and committee members, have a full and active part to play in protecting our pupils from harm.</w:t>
      </w:r>
    </w:p>
    <w:p w14:paraId="7539A295" w14:textId="77777777" w:rsidR="0034144A" w:rsidRPr="005141E6" w:rsidRDefault="0034144A">
      <w:pPr>
        <w:pStyle w:val="NoSpacing"/>
        <w:jc w:val="both"/>
        <w:rPr>
          <w:rFonts w:cs="Arial"/>
        </w:rPr>
      </w:pPr>
    </w:p>
    <w:p w14:paraId="3F1F2CE8" w14:textId="77777777" w:rsidR="0034144A" w:rsidRPr="005141E6" w:rsidRDefault="0034144A">
      <w:pPr>
        <w:pStyle w:val="NoSpacing"/>
        <w:ind w:left="720" w:hanging="720"/>
        <w:jc w:val="both"/>
      </w:pPr>
      <w:r w:rsidRPr="005141E6">
        <w:rPr>
          <w:rFonts w:cs="Arial"/>
        </w:rPr>
        <w:t>We will work with parents to build an understanding of the preschools responsibilities to ensure the welfare of all children, including the need for referrals to other agencies in some situations.</w:t>
      </w:r>
    </w:p>
    <w:p w14:paraId="2A0AA702" w14:textId="77777777" w:rsidR="0034144A" w:rsidRPr="005141E6" w:rsidRDefault="0034144A">
      <w:pPr>
        <w:pStyle w:val="NoSpacing"/>
        <w:ind w:left="720" w:hanging="720"/>
        <w:jc w:val="both"/>
      </w:pPr>
    </w:p>
    <w:p w14:paraId="75B5D2B0" w14:textId="77777777" w:rsidR="0034144A" w:rsidRPr="005141E6" w:rsidRDefault="0034144A">
      <w:pPr>
        <w:pStyle w:val="NoSpacing"/>
        <w:ind w:left="720" w:hanging="720"/>
        <w:jc w:val="both"/>
        <w:rPr>
          <w:rFonts w:cs="Arial"/>
        </w:rPr>
      </w:pPr>
      <w:r w:rsidRPr="005141E6">
        <w:rPr>
          <w:rFonts w:cs="Arial"/>
          <w:b/>
        </w:rPr>
        <w:t>3</w:t>
      </w:r>
      <w:r w:rsidRPr="005141E6">
        <w:rPr>
          <w:rFonts w:cs="Arial"/>
          <w:b/>
        </w:rPr>
        <w:tab/>
        <w:t>SCOPE</w:t>
      </w:r>
    </w:p>
    <w:p w14:paraId="5B609768" w14:textId="77777777" w:rsidR="0034144A" w:rsidRPr="005141E6" w:rsidRDefault="0034144A">
      <w:pPr>
        <w:pStyle w:val="NoSpacing"/>
        <w:ind w:left="720" w:hanging="720"/>
        <w:jc w:val="both"/>
        <w:rPr>
          <w:rFonts w:cs="Arial"/>
        </w:rPr>
      </w:pPr>
    </w:p>
    <w:p w14:paraId="239D5929" w14:textId="77777777" w:rsidR="0034144A" w:rsidRPr="005141E6" w:rsidRDefault="0034144A">
      <w:pPr>
        <w:pStyle w:val="NoSpacing"/>
        <w:jc w:val="both"/>
        <w:rPr>
          <w:rFonts w:cs="Arial"/>
        </w:rPr>
      </w:pPr>
      <w:r w:rsidRPr="005141E6">
        <w:rPr>
          <w:rFonts w:cs="Arial"/>
        </w:rPr>
        <w:t>3.1</w:t>
      </w:r>
      <w:r w:rsidRPr="005141E6">
        <w:rPr>
          <w:rFonts w:cs="Arial"/>
        </w:rPr>
        <w:tab/>
        <w:t xml:space="preserve">In line with the law, this policy defines a child as anyone under the age of 18 years. </w:t>
      </w:r>
    </w:p>
    <w:p w14:paraId="66722E58" w14:textId="77777777" w:rsidR="0034144A" w:rsidRPr="005141E6" w:rsidRDefault="0034144A">
      <w:pPr>
        <w:pStyle w:val="NoSpacing"/>
        <w:jc w:val="both"/>
        <w:rPr>
          <w:rFonts w:cs="Arial"/>
        </w:rPr>
      </w:pPr>
    </w:p>
    <w:p w14:paraId="4568C581" w14:textId="77777777" w:rsidR="0034144A" w:rsidRPr="005141E6" w:rsidRDefault="0034144A">
      <w:pPr>
        <w:pStyle w:val="NoSpacing"/>
        <w:ind w:left="720" w:hanging="720"/>
        <w:jc w:val="both"/>
        <w:rPr>
          <w:rFonts w:cs="Arial"/>
        </w:rPr>
      </w:pPr>
      <w:r w:rsidRPr="005141E6">
        <w:rPr>
          <w:rFonts w:cs="Arial"/>
        </w:rPr>
        <w:t xml:space="preserve">3.2 </w:t>
      </w:r>
      <w:r w:rsidRPr="005141E6">
        <w:rPr>
          <w:rFonts w:cs="Arial"/>
        </w:rPr>
        <w:tab/>
        <w:t>This policy applies to all members of staff in our preschool, including all permanen</w:t>
      </w:r>
      <w:r w:rsidR="000C448B">
        <w:rPr>
          <w:rFonts w:cs="Arial"/>
        </w:rPr>
        <w:t>t, temporary and support staff,</w:t>
      </w:r>
      <w:r w:rsidRPr="005141E6">
        <w:rPr>
          <w:rFonts w:cs="Arial"/>
        </w:rPr>
        <w:t xml:space="preserve"> committee members, volunteers, contractors and external service or activity providers.</w:t>
      </w:r>
    </w:p>
    <w:p w14:paraId="5F6DB00A" w14:textId="77777777" w:rsidR="0034144A" w:rsidRPr="005141E6" w:rsidRDefault="0034144A">
      <w:pPr>
        <w:pStyle w:val="NoSpacing"/>
        <w:jc w:val="both"/>
        <w:rPr>
          <w:rFonts w:cs="Arial"/>
        </w:rPr>
      </w:pPr>
    </w:p>
    <w:p w14:paraId="0E076918" w14:textId="77777777" w:rsidR="0034144A" w:rsidRPr="005141E6" w:rsidRDefault="0034144A">
      <w:pPr>
        <w:pStyle w:val="NoSpacing"/>
        <w:ind w:left="720" w:hanging="720"/>
        <w:jc w:val="both"/>
        <w:rPr>
          <w:rFonts w:cs="Arial"/>
        </w:rPr>
      </w:pPr>
    </w:p>
    <w:p w14:paraId="4D57820E" w14:textId="77777777" w:rsidR="0034144A" w:rsidRPr="005141E6" w:rsidRDefault="0034144A">
      <w:pPr>
        <w:pStyle w:val="NoSpacing"/>
        <w:jc w:val="both"/>
        <w:rPr>
          <w:rFonts w:cs="Arial"/>
        </w:rPr>
      </w:pPr>
      <w:r w:rsidRPr="005141E6">
        <w:rPr>
          <w:rFonts w:cs="Arial"/>
          <w:b/>
        </w:rPr>
        <w:t>4</w:t>
      </w:r>
      <w:r w:rsidRPr="005141E6">
        <w:rPr>
          <w:rFonts w:cs="Arial"/>
          <w:b/>
        </w:rPr>
        <w:tab/>
        <w:t>THE LEGAL FRAMEWORK</w:t>
      </w:r>
    </w:p>
    <w:p w14:paraId="31251FBD" w14:textId="77777777" w:rsidR="0034144A" w:rsidRPr="005141E6" w:rsidRDefault="0034144A">
      <w:pPr>
        <w:pStyle w:val="NoSpacing"/>
        <w:jc w:val="both"/>
        <w:rPr>
          <w:rFonts w:cs="Arial"/>
        </w:rPr>
      </w:pPr>
    </w:p>
    <w:p w14:paraId="783F6887" w14:textId="77777777" w:rsidR="0034144A" w:rsidRPr="005141E6" w:rsidRDefault="0034144A">
      <w:pPr>
        <w:pStyle w:val="NoSpacing"/>
        <w:ind w:left="720" w:hanging="720"/>
        <w:jc w:val="both"/>
        <w:rPr>
          <w:rFonts w:cs="Arial"/>
        </w:rPr>
      </w:pPr>
      <w:r w:rsidRPr="005141E6">
        <w:rPr>
          <w:rFonts w:cs="Arial"/>
        </w:rPr>
        <w:t>4.1</w:t>
      </w:r>
      <w:r w:rsidRPr="005141E6">
        <w:rPr>
          <w:rFonts w:cs="Arial"/>
        </w:rPr>
        <w:tab/>
        <w:t xml:space="preserve">Section 175 of the Education Act 2002 places a duty on governing bodies of maintained schools and further education institutions (including sixth-form colleges) to </w:t>
      </w:r>
      <w:proofErr w:type="gramStart"/>
      <w:r w:rsidRPr="005141E6">
        <w:rPr>
          <w:rFonts w:cs="Arial"/>
        </w:rPr>
        <w:t>make arrangements</w:t>
      </w:r>
      <w:proofErr w:type="gramEnd"/>
      <w:r w:rsidRPr="005141E6">
        <w:rPr>
          <w:rFonts w:cs="Arial"/>
        </w:rPr>
        <w:t xml:space="preserve"> for ensuring that their functions relating to the conduct of the school are exercised with a view to safeguarding and promoting the welfare of children who are pupils at the school.  Section 157 of the same Act places a similar duty on non-maintained and independent educational establishments, including free schools and academies.</w:t>
      </w:r>
    </w:p>
    <w:p w14:paraId="3399FF33" w14:textId="77777777" w:rsidR="0034144A" w:rsidRPr="005141E6" w:rsidRDefault="0034144A">
      <w:pPr>
        <w:pStyle w:val="NoSpacing"/>
        <w:jc w:val="both"/>
        <w:rPr>
          <w:rFonts w:cs="Arial"/>
        </w:rPr>
      </w:pPr>
    </w:p>
    <w:p w14:paraId="35E0209E" w14:textId="77777777" w:rsidR="0034144A" w:rsidRPr="005141E6" w:rsidRDefault="0034144A">
      <w:pPr>
        <w:pStyle w:val="NoSpacing"/>
        <w:ind w:left="720" w:hanging="720"/>
        <w:jc w:val="both"/>
        <w:rPr>
          <w:rFonts w:cs="Arial"/>
        </w:rPr>
      </w:pPr>
      <w:r w:rsidRPr="005141E6">
        <w:rPr>
          <w:rFonts w:cs="Arial"/>
        </w:rPr>
        <w:t>4.2</w:t>
      </w:r>
      <w:r w:rsidRPr="005141E6">
        <w:rPr>
          <w:rFonts w:cs="Arial"/>
        </w:rPr>
        <w:tab/>
        <w:t>Under section 10 of the Children Act 2004, all maintained schools, further education colleges and independent schools, including free schools, academies and early years providers, are required to cooperate with the local authority to improve the well-being of children in the local authority area.</w:t>
      </w:r>
    </w:p>
    <w:p w14:paraId="7250261C" w14:textId="77777777" w:rsidR="0034144A" w:rsidRPr="005141E6" w:rsidRDefault="0034144A">
      <w:pPr>
        <w:pStyle w:val="NoSpacing"/>
        <w:jc w:val="both"/>
        <w:rPr>
          <w:rFonts w:cs="Arial"/>
        </w:rPr>
      </w:pPr>
    </w:p>
    <w:p w14:paraId="07D302C7" w14:textId="77777777" w:rsidR="0034144A" w:rsidRPr="005141E6" w:rsidRDefault="0034144A">
      <w:pPr>
        <w:pStyle w:val="NoSpacing"/>
        <w:ind w:left="720" w:hanging="720"/>
        <w:jc w:val="both"/>
        <w:rPr>
          <w:rFonts w:cs="Arial"/>
        </w:rPr>
      </w:pPr>
      <w:r w:rsidRPr="005141E6">
        <w:rPr>
          <w:rFonts w:cs="Arial"/>
        </w:rPr>
        <w:t>4.3</w:t>
      </w:r>
      <w:r w:rsidRPr="005141E6">
        <w:rPr>
          <w:rFonts w:cs="Arial"/>
        </w:rPr>
        <w:tab/>
        <w:t xml:space="preserve">Under section 14B of the Children Act 2004, the East Sussex Safeguarding Children Partnership (ESSCP) can require a school, college or early years provider to supply information </w:t>
      </w:r>
      <w:proofErr w:type="gramStart"/>
      <w:r w:rsidRPr="005141E6">
        <w:rPr>
          <w:rFonts w:cs="Arial"/>
        </w:rPr>
        <w:t>in order to</w:t>
      </w:r>
      <w:proofErr w:type="gramEnd"/>
      <w:r w:rsidRPr="005141E6">
        <w:rPr>
          <w:rFonts w:cs="Arial"/>
        </w:rPr>
        <w:t xml:space="preserve"> perform its functions. This must be complied with.</w:t>
      </w:r>
    </w:p>
    <w:p w14:paraId="451E307C" w14:textId="77777777" w:rsidR="0034144A" w:rsidRPr="005141E6" w:rsidRDefault="0034144A">
      <w:pPr>
        <w:pStyle w:val="NoSpacing"/>
        <w:ind w:left="720" w:hanging="720"/>
        <w:jc w:val="both"/>
        <w:rPr>
          <w:rFonts w:cs="Arial"/>
        </w:rPr>
      </w:pPr>
    </w:p>
    <w:p w14:paraId="3236D49F" w14:textId="77777777" w:rsidR="0034144A" w:rsidRPr="005141E6" w:rsidRDefault="0034144A">
      <w:pPr>
        <w:pStyle w:val="NoSpacing"/>
        <w:ind w:left="720" w:hanging="720"/>
        <w:jc w:val="both"/>
        <w:rPr>
          <w:rFonts w:cs="Arial"/>
          <w:b/>
        </w:rPr>
      </w:pPr>
      <w:r w:rsidRPr="005141E6">
        <w:rPr>
          <w:rFonts w:cs="Arial"/>
        </w:rPr>
        <w:t>4.4</w:t>
      </w:r>
      <w:r w:rsidRPr="005141E6">
        <w:rPr>
          <w:rFonts w:cs="Arial"/>
        </w:rPr>
        <w:tab/>
        <w:t>Under section 40 of the Childcare Act 2006, early years providers registered on the Early Years Register and schools providing early years childcare, must comply with the welfare requirements of the Early Years Foundation Stage</w:t>
      </w:r>
    </w:p>
    <w:p w14:paraId="7C87ADDA" w14:textId="77777777" w:rsidR="0034144A" w:rsidRPr="005141E6" w:rsidRDefault="0034144A">
      <w:pPr>
        <w:pStyle w:val="NoSpacing"/>
        <w:jc w:val="both"/>
        <w:rPr>
          <w:rFonts w:cs="Arial"/>
          <w:b/>
        </w:rPr>
      </w:pPr>
    </w:p>
    <w:p w14:paraId="7C257915" w14:textId="77777777" w:rsidR="0034144A" w:rsidRPr="005141E6" w:rsidRDefault="0034144A">
      <w:pPr>
        <w:pStyle w:val="NoSpacing"/>
        <w:jc w:val="both"/>
        <w:rPr>
          <w:rFonts w:cs="Arial"/>
          <w:i/>
        </w:rPr>
      </w:pPr>
      <w:r w:rsidRPr="005141E6">
        <w:rPr>
          <w:rFonts w:cs="Arial"/>
        </w:rPr>
        <w:t>4.5</w:t>
      </w:r>
      <w:r w:rsidRPr="005141E6">
        <w:rPr>
          <w:rFonts w:cs="Arial"/>
        </w:rPr>
        <w:tab/>
        <w:t xml:space="preserve">This policy and the accompanying procedure have been developed in accordance </w:t>
      </w:r>
      <w:r w:rsidRPr="005141E6">
        <w:rPr>
          <w:rFonts w:cs="Arial"/>
        </w:rPr>
        <w:tab/>
        <w:t>with the following statutory guidance and local safeguarding procedures:</w:t>
      </w:r>
    </w:p>
    <w:p w14:paraId="44A30241" w14:textId="77777777" w:rsidR="0034144A" w:rsidRPr="005141E6" w:rsidRDefault="0034144A">
      <w:pPr>
        <w:pStyle w:val="NoSpacing"/>
        <w:numPr>
          <w:ilvl w:val="0"/>
          <w:numId w:val="6"/>
        </w:numPr>
        <w:jc w:val="both"/>
        <w:rPr>
          <w:rFonts w:cs="Arial"/>
          <w:i/>
        </w:rPr>
      </w:pPr>
      <w:r w:rsidRPr="005141E6">
        <w:rPr>
          <w:rFonts w:cs="Arial"/>
          <w:i/>
        </w:rPr>
        <w:t>Working Together to Safeguard Children: A Guide to Inter-Agency Working to Safeguard and Promote the Welfare of Children, July 2018</w:t>
      </w:r>
    </w:p>
    <w:p w14:paraId="3C9A598C" w14:textId="77777777" w:rsidR="0034144A" w:rsidRPr="005141E6" w:rsidRDefault="0034144A">
      <w:pPr>
        <w:pStyle w:val="NoSpacing"/>
        <w:numPr>
          <w:ilvl w:val="0"/>
          <w:numId w:val="6"/>
        </w:numPr>
        <w:jc w:val="both"/>
        <w:rPr>
          <w:rFonts w:cs="Arial"/>
          <w:i/>
        </w:rPr>
      </w:pPr>
      <w:r w:rsidRPr="005141E6">
        <w:rPr>
          <w:rFonts w:cs="Arial"/>
          <w:i/>
        </w:rPr>
        <w:t xml:space="preserve">Keeping Children Safe in Education: Statutory Guidance for Schools and Colleges, September </w:t>
      </w:r>
      <w:r w:rsidR="009A35AC">
        <w:rPr>
          <w:rFonts w:cs="Arial"/>
          <w:i/>
        </w:rPr>
        <w:t>2021</w:t>
      </w:r>
    </w:p>
    <w:p w14:paraId="086A12D9" w14:textId="77777777" w:rsidR="0034144A" w:rsidRPr="005141E6" w:rsidRDefault="0034144A">
      <w:pPr>
        <w:pStyle w:val="NoSpacing"/>
        <w:numPr>
          <w:ilvl w:val="0"/>
          <w:numId w:val="6"/>
        </w:numPr>
        <w:jc w:val="both"/>
        <w:rPr>
          <w:rFonts w:cs="Arial"/>
          <w:i/>
        </w:rPr>
      </w:pPr>
      <w:r w:rsidRPr="005141E6">
        <w:rPr>
          <w:rFonts w:cs="Arial"/>
          <w:i/>
        </w:rPr>
        <w:t>Pan-Sussex Child Protection and Safeguarding Procedures</w:t>
      </w:r>
    </w:p>
    <w:p w14:paraId="6861D124" w14:textId="77777777" w:rsidR="0034144A" w:rsidRPr="005141E6" w:rsidRDefault="0034144A">
      <w:pPr>
        <w:pStyle w:val="NoSpacing"/>
        <w:numPr>
          <w:ilvl w:val="0"/>
          <w:numId w:val="6"/>
        </w:numPr>
        <w:jc w:val="both"/>
        <w:rPr>
          <w:rFonts w:cs="Arial"/>
          <w:i/>
        </w:rPr>
      </w:pPr>
      <w:r w:rsidRPr="005141E6">
        <w:rPr>
          <w:rFonts w:cs="Arial"/>
          <w:i/>
        </w:rPr>
        <w:t>Information sharing: advice for practitioners providing safeguarding services to children, young people, parents and carers, July 2018</w:t>
      </w:r>
    </w:p>
    <w:p w14:paraId="0BA148C5" w14:textId="77777777" w:rsidR="0034144A" w:rsidRPr="005141E6" w:rsidRDefault="0034144A">
      <w:pPr>
        <w:pStyle w:val="NoSpacing"/>
        <w:numPr>
          <w:ilvl w:val="0"/>
          <w:numId w:val="6"/>
        </w:numPr>
        <w:jc w:val="both"/>
        <w:rPr>
          <w:rFonts w:cs="Arial"/>
          <w:b/>
        </w:rPr>
      </w:pPr>
      <w:r w:rsidRPr="005141E6">
        <w:rPr>
          <w:rFonts w:cs="Arial"/>
          <w:i/>
        </w:rPr>
        <w:t>Statutory Framework for the Early Years Foundation Stage, April 2017</w:t>
      </w:r>
    </w:p>
    <w:p w14:paraId="45715641" w14:textId="77777777" w:rsidR="0034144A" w:rsidRPr="005141E6" w:rsidRDefault="0034144A">
      <w:pPr>
        <w:pStyle w:val="NoSpacing"/>
        <w:jc w:val="both"/>
        <w:rPr>
          <w:rFonts w:cs="Arial"/>
          <w:b/>
        </w:rPr>
      </w:pPr>
    </w:p>
    <w:p w14:paraId="2806C74B" w14:textId="77777777" w:rsidR="0034144A" w:rsidRPr="005141E6" w:rsidRDefault="0034144A">
      <w:pPr>
        <w:pStyle w:val="NoSpacing"/>
        <w:jc w:val="both"/>
        <w:rPr>
          <w:rFonts w:cs="Arial"/>
        </w:rPr>
      </w:pPr>
      <w:r w:rsidRPr="005141E6">
        <w:rPr>
          <w:rFonts w:cs="Arial"/>
          <w:b/>
        </w:rPr>
        <w:t>5</w:t>
      </w:r>
      <w:r w:rsidRPr="005141E6">
        <w:rPr>
          <w:rFonts w:cs="Arial"/>
          <w:b/>
        </w:rPr>
        <w:tab/>
        <w:t>ROLES AND RESPONSIBILITIES</w:t>
      </w:r>
    </w:p>
    <w:p w14:paraId="27184D42" w14:textId="77777777" w:rsidR="0034144A" w:rsidRPr="005141E6" w:rsidRDefault="0034144A">
      <w:pPr>
        <w:pStyle w:val="NoSpacing"/>
        <w:jc w:val="both"/>
        <w:rPr>
          <w:rFonts w:cs="Arial"/>
        </w:rPr>
      </w:pPr>
    </w:p>
    <w:p w14:paraId="6A589B9D" w14:textId="77777777" w:rsidR="0034144A" w:rsidRPr="005141E6" w:rsidRDefault="0034144A">
      <w:pPr>
        <w:pStyle w:val="NoSpacing"/>
        <w:ind w:left="720" w:hanging="720"/>
        <w:jc w:val="both"/>
        <w:rPr>
          <w:rFonts w:cs="Arial"/>
          <w:color w:val="000000"/>
        </w:rPr>
      </w:pPr>
      <w:r w:rsidRPr="005141E6">
        <w:rPr>
          <w:rFonts w:cs="Arial"/>
        </w:rPr>
        <w:t>5.1</w:t>
      </w:r>
      <w:r w:rsidRPr="005141E6">
        <w:rPr>
          <w:rFonts w:cs="Arial"/>
        </w:rPr>
        <w:tab/>
        <w:t xml:space="preserve">The preschools lead person with overall responsibility for child protection and safeguarding is the Designated Safeguarding Lead (DSL). At Mayfield Preschool the DSL is </w:t>
      </w:r>
      <w:r w:rsidR="000927E7">
        <w:rPr>
          <w:rFonts w:cs="Arial"/>
        </w:rPr>
        <w:t xml:space="preserve">Charlie </w:t>
      </w:r>
      <w:proofErr w:type="spellStart"/>
      <w:r w:rsidR="000927E7">
        <w:rPr>
          <w:rFonts w:cs="Arial"/>
        </w:rPr>
        <w:t>Cranch</w:t>
      </w:r>
      <w:proofErr w:type="spellEnd"/>
      <w:r w:rsidRPr="005141E6">
        <w:rPr>
          <w:rFonts w:cs="Arial"/>
        </w:rPr>
        <w:t xml:space="preserve">.  To </w:t>
      </w:r>
      <w:r w:rsidRPr="005141E6">
        <w:rPr>
          <w:rFonts w:cs="Arial"/>
          <w:color w:val="000000"/>
        </w:rPr>
        <w:t xml:space="preserve">ensure that there is cover for this role; we have deputy DSLs. They </w:t>
      </w:r>
      <w:proofErr w:type="gramStart"/>
      <w:r w:rsidRPr="005141E6">
        <w:rPr>
          <w:rFonts w:cs="Arial"/>
          <w:color w:val="000000"/>
        </w:rPr>
        <w:t>are:</w:t>
      </w:r>
      <w:proofErr w:type="gramEnd"/>
      <w:r w:rsidRPr="005141E6">
        <w:rPr>
          <w:rFonts w:cs="Arial"/>
          <w:color w:val="000000"/>
        </w:rPr>
        <w:t xml:space="preserve"> Paige Merrick and </w:t>
      </w:r>
      <w:r w:rsidR="000927E7">
        <w:rPr>
          <w:rFonts w:cs="Arial"/>
          <w:color w:val="000000"/>
        </w:rPr>
        <w:t>Louise Luck.</w:t>
      </w:r>
      <w:r w:rsidRPr="005141E6">
        <w:rPr>
          <w:rFonts w:cs="Arial"/>
          <w:color w:val="000000"/>
        </w:rPr>
        <w:t xml:space="preserve"> The DSL’s responsibilities are described in Appendix A.</w:t>
      </w:r>
    </w:p>
    <w:p w14:paraId="6456D08B" w14:textId="77777777" w:rsidR="0034144A" w:rsidRPr="005141E6" w:rsidRDefault="0034144A">
      <w:pPr>
        <w:pStyle w:val="NoSpacing"/>
        <w:jc w:val="both"/>
        <w:rPr>
          <w:rFonts w:cs="Arial"/>
          <w:color w:val="000000"/>
        </w:rPr>
      </w:pPr>
    </w:p>
    <w:p w14:paraId="718B3DA8" w14:textId="77777777" w:rsidR="0034144A" w:rsidRPr="005141E6" w:rsidRDefault="0034144A">
      <w:pPr>
        <w:pStyle w:val="NoSpacing"/>
        <w:ind w:left="720" w:hanging="720"/>
        <w:jc w:val="both"/>
        <w:rPr>
          <w:rFonts w:cs="Arial"/>
          <w:color w:val="000000"/>
        </w:rPr>
      </w:pPr>
      <w:r w:rsidRPr="005141E6">
        <w:rPr>
          <w:rFonts w:cs="Arial"/>
          <w:color w:val="000000"/>
        </w:rPr>
        <w:lastRenderedPageBreak/>
        <w:t>5.2</w:t>
      </w:r>
      <w:r w:rsidRPr="005141E6">
        <w:rPr>
          <w:rFonts w:cs="Arial"/>
          <w:color w:val="000000"/>
        </w:rPr>
        <w:tab/>
        <w:t xml:space="preserve">The DSL will be on our preschool’s leadership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05C95C15" w14:textId="77777777" w:rsidR="0034144A" w:rsidRPr="005141E6" w:rsidRDefault="0034144A">
      <w:pPr>
        <w:pStyle w:val="NoSpacing"/>
        <w:ind w:left="720"/>
        <w:jc w:val="both"/>
        <w:rPr>
          <w:rFonts w:cs="Arial"/>
          <w:color w:val="000000"/>
        </w:rPr>
      </w:pPr>
    </w:p>
    <w:p w14:paraId="18DE4375" w14:textId="77777777" w:rsidR="0034144A" w:rsidRPr="005141E6" w:rsidRDefault="0034144A">
      <w:pPr>
        <w:pStyle w:val="NoSpacing"/>
        <w:ind w:left="720" w:hanging="720"/>
        <w:jc w:val="both"/>
        <w:rPr>
          <w:rFonts w:cs="Arial"/>
          <w:color w:val="000000"/>
        </w:rPr>
      </w:pPr>
      <w:r w:rsidRPr="005141E6">
        <w:rPr>
          <w:rFonts w:cs="Arial"/>
          <w:color w:val="000000"/>
        </w:rPr>
        <w:t>5.3</w:t>
      </w:r>
      <w:r w:rsidRPr="005141E6">
        <w:rPr>
          <w:rFonts w:cs="Arial"/>
          <w:color w:val="000000"/>
        </w:rPr>
        <w:tab/>
        <w:t xml:space="preserve">The preschool has a designated person who is responsible for promoting the educational achievement of children who are looked after.  </w:t>
      </w:r>
      <w:r w:rsidRPr="005141E6">
        <w:rPr>
          <w:rFonts w:cs="Arial"/>
        </w:rPr>
        <w:t xml:space="preserve">At our school the designated person is </w:t>
      </w:r>
      <w:r w:rsidR="004251B0">
        <w:rPr>
          <w:rFonts w:cs="Arial"/>
        </w:rPr>
        <w:t xml:space="preserve">Charlie </w:t>
      </w:r>
      <w:proofErr w:type="spellStart"/>
      <w:r w:rsidR="004251B0">
        <w:rPr>
          <w:rFonts w:cs="Arial"/>
        </w:rPr>
        <w:t>Cranch</w:t>
      </w:r>
      <w:proofErr w:type="spellEnd"/>
      <w:r w:rsidRPr="005141E6">
        <w:rPr>
          <w:rFonts w:cs="Arial"/>
        </w:rPr>
        <w:t>, with support from Kathryn Brotherton.</w:t>
      </w:r>
      <w:r w:rsidRPr="005141E6">
        <w:rPr>
          <w:rFonts w:cs="Arial"/>
          <w:color w:val="000000"/>
        </w:rPr>
        <w:t xml:space="preserve">  They will work with the Virtual School headteacher to discuss how available funding can be best used to support the progress of looked after children and meet the needs identified in the child’s personal education plan.</w:t>
      </w:r>
    </w:p>
    <w:p w14:paraId="21CEB154" w14:textId="77777777" w:rsidR="0034144A" w:rsidRPr="005141E6" w:rsidRDefault="0034144A">
      <w:pPr>
        <w:pStyle w:val="NoSpacing"/>
        <w:jc w:val="both"/>
        <w:rPr>
          <w:rFonts w:cs="Arial"/>
          <w:color w:val="000000"/>
        </w:rPr>
      </w:pPr>
    </w:p>
    <w:p w14:paraId="1175A47B" w14:textId="77777777" w:rsidR="0034144A" w:rsidRPr="005141E6" w:rsidRDefault="0034144A">
      <w:pPr>
        <w:pStyle w:val="NoSpacing"/>
        <w:ind w:left="720" w:hanging="720"/>
        <w:jc w:val="both"/>
        <w:rPr>
          <w:rFonts w:cs="Arial"/>
        </w:rPr>
      </w:pPr>
      <w:r w:rsidRPr="005141E6">
        <w:rPr>
          <w:rFonts w:cs="Arial"/>
          <w:color w:val="000000"/>
        </w:rPr>
        <w:t>5.4</w:t>
      </w:r>
      <w:r w:rsidRPr="005141E6">
        <w:rPr>
          <w:rFonts w:cs="Arial"/>
          <w:color w:val="000000"/>
        </w:rPr>
        <w:tab/>
        <w:t>The preschool has a nominated committee member</w:t>
      </w:r>
      <w:r w:rsidRPr="005141E6">
        <w:rPr>
          <w:rFonts w:cs="Arial"/>
          <w:b/>
          <w:color w:val="000000"/>
        </w:rPr>
        <w:t xml:space="preserve"> </w:t>
      </w:r>
      <w:r w:rsidRPr="005141E6">
        <w:rPr>
          <w:rFonts w:cs="Arial"/>
          <w:color w:val="000000"/>
        </w:rPr>
        <w:t>responsible for safeguarding.  They will champion good practice, provide critical challenge, liaise with the headteacher and provide information and reports to the governing body.</w:t>
      </w:r>
    </w:p>
    <w:p w14:paraId="6933C8AA" w14:textId="77777777" w:rsidR="0034144A" w:rsidRPr="005141E6" w:rsidRDefault="0034144A">
      <w:pPr>
        <w:pStyle w:val="NoSpacing"/>
        <w:jc w:val="both"/>
        <w:rPr>
          <w:rFonts w:cs="Arial"/>
        </w:rPr>
      </w:pPr>
    </w:p>
    <w:p w14:paraId="02A614A0" w14:textId="77777777" w:rsidR="0034144A" w:rsidRPr="005141E6" w:rsidRDefault="0034144A">
      <w:pPr>
        <w:pStyle w:val="NoSpacing"/>
        <w:ind w:left="720" w:hanging="720"/>
        <w:jc w:val="both"/>
        <w:rPr>
          <w:rFonts w:cs="Arial"/>
        </w:rPr>
      </w:pPr>
      <w:r w:rsidRPr="005141E6">
        <w:rPr>
          <w:rFonts w:cs="Arial"/>
        </w:rPr>
        <w:t>5.5</w:t>
      </w:r>
      <w:r w:rsidRPr="005141E6">
        <w:rPr>
          <w:rFonts w:cs="Arial"/>
        </w:rPr>
        <w:tab/>
        <w:t xml:space="preserve">The </w:t>
      </w:r>
      <w:r w:rsidRPr="005141E6">
        <w:rPr>
          <w:rFonts w:cs="Arial"/>
          <w:color w:val="000000"/>
        </w:rPr>
        <w:t>case manager for dealing with allegations</w:t>
      </w:r>
      <w:r w:rsidRPr="005141E6">
        <w:rPr>
          <w:rFonts w:cs="Arial"/>
        </w:rPr>
        <w:t xml:space="preserve"> of abuse made against school staff members is the manager, </w:t>
      </w:r>
      <w:r w:rsidR="004251B0">
        <w:rPr>
          <w:rFonts w:cs="Arial"/>
        </w:rPr>
        <w:t xml:space="preserve">Charlie </w:t>
      </w:r>
      <w:proofErr w:type="spellStart"/>
      <w:r w:rsidR="004251B0">
        <w:rPr>
          <w:rFonts w:cs="Arial"/>
        </w:rPr>
        <w:t>Cranch</w:t>
      </w:r>
      <w:proofErr w:type="spellEnd"/>
      <w:r w:rsidRPr="005141E6">
        <w:rPr>
          <w:rFonts w:cs="Arial"/>
        </w:rPr>
        <w:t xml:space="preserve"> and named person Rebecca Morris. The case manager for dealing with allegations against the manager is Rebecca Morris. The procedure for managing allegations is detailed in Appendix B.</w:t>
      </w:r>
    </w:p>
    <w:p w14:paraId="3872030F" w14:textId="77777777" w:rsidR="0034144A" w:rsidRPr="005141E6" w:rsidRDefault="0034144A">
      <w:pPr>
        <w:pStyle w:val="NoSpacing"/>
        <w:jc w:val="both"/>
        <w:rPr>
          <w:rFonts w:cs="Arial"/>
        </w:rPr>
      </w:pPr>
    </w:p>
    <w:p w14:paraId="08EC347E" w14:textId="77777777" w:rsidR="0034144A" w:rsidRPr="005141E6" w:rsidRDefault="0034144A">
      <w:pPr>
        <w:pStyle w:val="NoSpacing"/>
        <w:ind w:left="720" w:hanging="720"/>
        <w:jc w:val="both"/>
        <w:rPr>
          <w:rFonts w:cs="Arial"/>
        </w:rPr>
      </w:pPr>
      <w:r w:rsidRPr="005141E6">
        <w:rPr>
          <w:rFonts w:cs="Arial"/>
        </w:rPr>
        <w:t>5.6</w:t>
      </w:r>
      <w:r w:rsidRPr="005141E6">
        <w:rPr>
          <w:rFonts w:cs="Arial"/>
        </w:rPr>
        <w:tab/>
        <w:t xml:space="preserve">The manager will ensure that the policies and procedures adopted by the committee are fully implemented, and resources and time are allocated to enable staff to discharge their safeguarding responsibilities.                            </w:t>
      </w:r>
    </w:p>
    <w:p w14:paraId="68A66850" w14:textId="77777777" w:rsidR="0034144A" w:rsidRPr="005141E6" w:rsidRDefault="0034144A">
      <w:pPr>
        <w:pStyle w:val="NoSpacing"/>
        <w:ind w:left="720" w:hanging="720"/>
        <w:jc w:val="both"/>
        <w:rPr>
          <w:rFonts w:cs="Arial"/>
        </w:rPr>
      </w:pPr>
    </w:p>
    <w:p w14:paraId="52FCBB26" w14:textId="77777777" w:rsidR="0034144A" w:rsidRPr="005141E6" w:rsidRDefault="0034144A">
      <w:pPr>
        <w:pStyle w:val="NoSpacing"/>
        <w:ind w:left="720" w:hanging="720"/>
        <w:jc w:val="both"/>
        <w:rPr>
          <w:rFonts w:cs="Arial"/>
        </w:rPr>
      </w:pPr>
      <w:r w:rsidRPr="005141E6">
        <w:rPr>
          <w:rFonts w:cs="Arial"/>
        </w:rPr>
        <w:t>5.7</w:t>
      </w:r>
      <w:r w:rsidRPr="005141E6">
        <w:rPr>
          <w:rFonts w:cs="Arial"/>
        </w:rPr>
        <w:tab/>
        <w:t xml:space="preserve">The committee is collectively responsible for ensuring that safeguarding arrangements are fully embedded within the school’s ethos and reflected in the school’s day-to-day practice.   </w:t>
      </w:r>
    </w:p>
    <w:p w14:paraId="44A484D6" w14:textId="77777777" w:rsidR="0034144A" w:rsidRPr="005141E6" w:rsidRDefault="0034144A">
      <w:pPr>
        <w:pStyle w:val="NoSpacing"/>
        <w:ind w:left="720" w:hanging="720"/>
        <w:jc w:val="both"/>
        <w:rPr>
          <w:rFonts w:cs="Arial"/>
        </w:rPr>
      </w:pPr>
    </w:p>
    <w:p w14:paraId="7688CC06" w14:textId="77777777" w:rsidR="0034144A" w:rsidRPr="005141E6" w:rsidRDefault="0034144A">
      <w:pPr>
        <w:pStyle w:val="NoSpacing"/>
        <w:ind w:left="720" w:hanging="720"/>
        <w:jc w:val="both"/>
        <w:rPr>
          <w:rFonts w:cs="Arial"/>
        </w:rPr>
      </w:pPr>
      <w:r w:rsidRPr="005141E6">
        <w:rPr>
          <w:rFonts w:cs="Arial"/>
        </w:rPr>
        <w:t>5.8</w:t>
      </w:r>
      <w:r w:rsidRPr="005141E6">
        <w:rPr>
          <w:rFonts w:cs="Arial"/>
        </w:rPr>
        <w:tab/>
        <w:t>All staff members, committee members, volunteers and external providers know how to recognise signs and symptoms of abuse, how to respond to pupils who disclose abuse and what to do if they are concerned about a child.</w:t>
      </w:r>
    </w:p>
    <w:p w14:paraId="7907EA8D" w14:textId="77777777" w:rsidR="0034144A" w:rsidRPr="005141E6" w:rsidRDefault="0034144A">
      <w:pPr>
        <w:pStyle w:val="NoSpacing"/>
        <w:ind w:left="720" w:hanging="720"/>
        <w:jc w:val="both"/>
        <w:rPr>
          <w:rFonts w:cs="Arial"/>
        </w:rPr>
      </w:pPr>
    </w:p>
    <w:p w14:paraId="3FBE2479" w14:textId="77777777" w:rsidR="0034144A" w:rsidRPr="005141E6" w:rsidRDefault="0034144A">
      <w:pPr>
        <w:pStyle w:val="NoSpacing"/>
        <w:jc w:val="both"/>
        <w:rPr>
          <w:rFonts w:cs="Arial"/>
        </w:rPr>
      </w:pPr>
      <w:r w:rsidRPr="005141E6">
        <w:rPr>
          <w:rFonts w:cs="Arial"/>
          <w:b/>
        </w:rPr>
        <w:t>6</w:t>
      </w:r>
      <w:r w:rsidRPr="005141E6">
        <w:rPr>
          <w:rFonts w:cs="Arial"/>
          <w:b/>
        </w:rPr>
        <w:tab/>
        <w:t>SUPPORTING CHILDREN</w:t>
      </w:r>
    </w:p>
    <w:p w14:paraId="7C8A1C88" w14:textId="77777777" w:rsidR="0034144A" w:rsidRPr="005141E6" w:rsidRDefault="0034144A">
      <w:pPr>
        <w:pStyle w:val="NoSpacing"/>
        <w:ind w:left="720" w:hanging="720"/>
        <w:jc w:val="both"/>
        <w:rPr>
          <w:rFonts w:cs="Arial"/>
        </w:rPr>
      </w:pPr>
    </w:p>
    <w:p w14:paraId="597580CB" w14:textId="77777777" w:rsidR="0034144A" w:rsidRPr="005141E6" w:rsidRDefault="0034144A">
      <w:pPr>
        <w:pStyle w:val="NoSpacing"/>
        <w:ind w:left="720" w:hanging="720"/>
        <w:jc w:val="both"/>
      </w:pPr>
      <w:r w:rsidRPr="005141E6">
        <w:rPr>
          <w:rFonts w:cs="Arial"/>
        </w:rPr>
        <w:t>6.1</w:t>
      </w:r>
      <w:r w:rsidRPr="005141E6">
        <w:rPr>
          <w:rFonts w:cs="Arial"/>
        </w:rPr>
        <w:tab/>
        <w:t>Our preschool will support all pupils by:</w:t>
      </w:r>
    </w:p>
    <w:p w14:paraId="0BDAE176" w14:textId="77777777" w:rsidR="0034144A" w:rsidRPr="005141E6" w:rsidRDefault="0034144A">
      <w:pPr>
        <w:pStyle w:val="BulletLarge"/>
        <w:numPr>
          <w:ilvl w:val="0"/>
          <w:numId w:val="10"/>
        </w:numPr>
        <w:jc w:val="both"/>
        <w:rPr>
          <w:rFonts w:ascii="Calibri" w:hAnsi="Calibri"/>
        </w:rPr>
      </w:pPr>
      <w:r w:rsidRPr="005141E6">
        <w:rPr>
          <w:rFonts w:ascii="Calibri" w:hAnsi="Calibri"/>
          <w:sz w:val="22"/>
          <w:szCs w:val="22"/>
        </w:rPr>
        <w:t xml:space="preserve">ensuring the content of the curriculum includes social and emotional aspects of </w:t>
      </w:r>
      <w:proofErr w:type="gramStart"/>
      <w:r w:rsidRPr="005141E6">
        <w:rPr>
          <w:rFonts w:ascii="Calibri" w:hAnsi="Calibri"/>
          <w:sz w:val="22"/>
          <w:szCs w:val="22"/>
        </w:rPr>
        <w:t>learning;</w:t>
      </w:r>
      <w:proofErr w:type="gramEnd"/>
    </w:p>
    <w:p w14:paraId="67082D0E" w14:textId="77777777" w:rsidR="0034144A" w:rsidRPr="005141E6" w:rsidRDefault="0034144A">
      <w:pPr>
        <w:pStyle w:val="NoSpacing"/>
        <w:numPr>
          <w:ilvl w:val="0"/>
          <w:numId w:val="10"/>
        </w:numPr>
        <w:jc w:val="both"/>
        <w:rPr>
          <w:rFonts w:cs="Arial"/>
        </w:rPr>
      </w:pPr>
      <w:r w:rsidRPr="005141E6">
        <w:rPr>
          <w:rFonts w:cs="Arial"/>
        </w:rPr>
        <w:t xml:space="preserve">ensuring a comprehensive curriculum response to online safety, enabling children and parents to learn about the risks of new technologies and social media and to use these responsibly </w:t>
      </w:r>
      <w:r w:rsidRPr="005141E6">
        <w:rPr>
          <w:rFonts w:cs="Arial"/>
          <w:shd w:val="clear" w:color="auto" w:fill="FFFF00"/>
        </w:rPr>
        <w:t xml:space="preserve">at school and at </w:t>
      </w:r>
      <w:proofErr w:type="gramStart"/>
      <w:r w:rsidRPr="005141E6">
        <w:rPr>
          <w:rFonts w:cs="Arial"/>
          <w:shd w:val="clear" w:color="auto" w:fill="FFFF00"/>
        </w:rPr>
        <w:t>home</w:t>
      </w:r>
      <w:r w:rsidRPr="005141E6">
        <w:rPr>
          <w:rFonts w:cs="Arial"/>
        </w:rPr>
        <w:t>;</w:t>
      </w:r>
      <w:proofErr w:type="gramEnd"/>
    </w:p>
    <w:p w14:paraId="3FB54CF9" w14:textId="77777777" w:rsidR="0034144A" w:rsidRPr="005141E6" w:rsidRDefault="0034144A">
      <w:pPr>
        <w:pStyle w:val="NoSpacing"/>
        <w:numPr>
          <w:ilvl w:val="0"/>
          <w:numId w:val="10"/>
        </w:numPr>
        <w:jc w:val="both"/>
        <w:rPr>
          <w:rFonts w:cs="Arial"/>
        </w:rPr>
      </w:pPr>
      <w:r w:rsidRPr="005141E6">
        <w:rPr>
          <w:rFonts w:cs="Arial"/>
        </w:rPr>
        <w:t xml:space="preserve">Filtering and monitoring internet use, to safeguard from potentially harmful and inappropriate online material, including vetting any sites used during the course of learning, prior to sharing with </w:t>
      </w:r>
      <w:proofErr w:type="gramStart"/>
      <w:r w:rsidRPr="005141E6">
        <w:rPr>
          <w:rFonts w:cs="Arial"/>
        </w:rPr>
        <w:t>children;</w:t>
      </w:r>
      <w:proofErr w:type="gramEnd"/>
    </w:p>
    <w:p w14:paraId="2956D2F6" w14:textId="77777777" w:rsidR="0034144A" w:rsidRPr="005141E6" w:rsidRDefault="0034144A">
      <w:pPr>
        <w:pStyle w:val="NoSpacing"/>
        <w:numPr>
          <w:ilvl w:val="0"/>
          <w:numId w:val="10"/>
        </w:numPr>
        <w:jc w:val="both"/>
        <w:rPr>
          <w:rFonts w:cs="Arial"/>
        </w:rPr>
      </w:pPr>
      <w:r w:rsidRPr="005141E6">
        <w:rPr>
          <w:rFonts w:cs="Arial"/>
        </w:rPr>
        <w:t xml:space="preserve">ensuring that safeguarding is included in the curriculum to help children stay safe, recognise when they do not feel safe and identify who they might or can talk </w:t>
      </w:r>
      <w:proofErr w:type="gramStart"/>
      <w:r w:rsidRPr="005141E6">
        <w:rPr>
          <w:rFonts w:cs="Arial"/>
        </w:rPr>
        <w:t>to;</w:t>
      </w:r>
      <w:proofErr w:type="gramEnd"/>
    </w:p>
    <w:p w14:paraId="02E7ED6E" w14:textId="77777777" w:rsidR="0034144A" w:rsidRPr="005141E6" w:rsidRDefault="0034144A">
      <w:pPr>
        <w:pStyle w:val="NoSpacing"/>
        <w:numPr>
          <w:ilvl w:val="0"/>
          <w:numId w:val="10"/>
        </w:numPr>
        <w:jc w:val="both"/>
      </w:pPr>
      <w:r w:rsidRPr="005141E6">
        <w:rPr>
          <w:rFonts w:cs="Arial"/>
        </w:rPr>
        <w:t xml:space="preserve">providing pupils with appropriate adults to approach if they are in </w:t>
      </w:r>
      <w:proofErr w:type="gramStart"/>
      <w:r w:rsidRPr="005141E6">
        <w:rPr>
          <w:rFonts w:cs="Arial"/>
        </w:rPr>
        <w:t>difficulties;</w:t>
      </w:r>
      <w:proofErr w:type="gramEnd"/>
    </w:p>
    <w:p w14:paraId="168C4212" w14:textId="77777777" w:rsidR="0034144A" w:rsidRPr="005141E6" w:rsidRDefault="0034144A">
      <w:pPr>
        <w:pStyle w:val="BulletLarge"/>
        <w:numPr>
          <w:ilvl w:val="0"/>
          <w:numId w:val="10"/>
        </w:numPr>
        <w:jc w:val="both"/>
        <w:rPr>
          <w:rFonts w:ascii="Calibri" w:hAnsi="Calibri"/>
        </w:rPr>
      </w:pPr>
      <w:r w:rsidRPr="005141E6">
        <w:rPr>
          <w:rFonts w:ascii="Calibri" w:hAnsi="Calibri"/>
          <w:sz w:val="22"/>
          <w:szCs w:val="22"/>
        </w:rPr>
        <w:t xml:space="preserve">supporting the child’s development in ways that will foster security, confidence and </w:t>
      </w:r>
      <w:proofErr w:type="gramStart"/>
      <w:r w:rsidRPr="005141E6">
        <w:rPr>
          <w:rFonts w:ascii="Calibri" w:hAnsi="Calibri"/>
          <w:sz w:val="22"/>
          <w:szCs w:val="22"/>
        </w:rPr>
        <w:t>independence;</w:t>
      </w:r>
      <w:proofErr w:type="gramEnd"/>
    </w:p>
    <w:p w14:paraId="1DCF6D5B" w14:textId="77777777" w:rsidR="0034144A" w:rsidRPr="005141E6" w:rsidRDefault="0034144A">
      <w:pPr>
        <w:pStyle w:val="NoSpacing"/>
        <w:numPr>
          <w:ilvl w:val="0"/>
          <w:numId w:val="10"/>
        </w:numPr>
        <w:jc w:val="both"/>
      </w:pPr>
      <w:r w:rsidRPr="005141E6">
        <w:rPr>
          <w:rFonts w:cs="Arial"/>
        </w:rPr>
        <w:t xml:space="preserve">encouraging development of self-esteem and self-assertiveness while not condoning aggression or </w:t>
      </w:r>
      <w:proofErr w:type="gramStart"/>
      <w:r w:rsidRPr="005141E6">
        <w:rPr>
          <w:rFonts w:cs="Arial"/>
        </w:rPr>
        <w:t>bullying;</w:t>
      </w:r>
      <w:proofErr w:type="gramEnd"/>
    </w:p>
    <w:p w14:paraId="39A30B1C"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 xml:space="preserve">liaising and working together with other support services and those agencies involved in safeguarding </w:t>
      </w:r>
      <w:proofErr w:type="gramStart"/>
      <w:r w:rsidRPr="005141E6">
        <w:rPr>
          <w:rFonts w:ascii="Calibri" w:hAnsi="Calibri"/>
          <w:sz w:val="22"/>
          <w:szCs w:val="22"/>
        </w:rPr>
        <w:t>children;</w:t>
      </w:r>
      <w:proofErr w:type="gramEnd"/>
    </w:p>
    <w:p w14:paraId="3EEDFCDA"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monitoring children who have been identified as having welfare or safeguarding concerns and providing appropriate support.</w:t>
      </w:r>
    </w:p>
    <w:p w14:paraId="4B09FC34"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lastRenderedPageBreak/>
        <w:t xml:space="preserve">ensuring that all staff are aware of the early help process, and understand their role in it, including acting as the lead professional where appropriate. </w:t>
      </w:r>
    </w:p>
    <w:p w14:paraId="591D3BE5" w14:textId="77777777" w:rsidR="0034144A" w:rsidRPr="005141E6" w:rsidRDefault="0034144A">
      <w:pPr>
        <w:pStyle w:val="BulletLarge"/>
        <w:numPr>
          <w:ilvl w:val="0"/>
          <w:numId w:val="10"/>
        </w:numPr>
        <w:jc w:val="both"/>
        <w:rPr>
          <w:rFonts w:ascii="Calibri" w:hAnsi="Calibri"/>
          <w:sz w:val="22"/>
          <w:szCs w:val="22"/>
        </w:rPr>
      </w:pPr>
      <w:r w:rsidRPr="005141E6">
        <w:rPr>
          <w:rFonts w:ascii="Calibri" w:hAnsi="Calibri"/>
          <w:sz w:val="22"/>
          <w:szCs w:val="22"/>
        </w:rPr>
        <w:t>ensuring that all staff understand the additional safeguarding vulnerabilities for certain groups of children or, and how to address them.</w:t>
      </w:r>
    </w:p>
    <w:p w14:paraId="518F9456" w14:textId="77777777" w:rsidR="0034144A" w:rsidRPr="005141E6" w:rsidRDefault="0034144A">
      <w:pPr>
        <w:pStyle w:val="BulletLarge"/>
        <w:jc w:val="both"/>
        <w:rPr>
          <w:rFonts w:ascii="Calibri" w:hAnsi="Calibri"/>
          <w:sz w:val="22"/>
          <w:szCs w:val="22"/>
        </w:rPr>
      </w:pPr>
    </w:p>
    <w:p w14:paraId="0C3A8069" w14:textId="77777777" w:rsidR="0034144A" w:rsidRPr="005141E6" w:rsidRDefault="0034144A">
      <w:pPr>
        <w:pStyle w:val="BulletLarge"/>
        <w:numPr>
          <w:ilvl w:val="1"/>
          <w:numId w:val="13"/>
        </w:numPr>
        <w:jc w:val="both"/>
        <w:rPr>
          <w:rFonts w:ascii="Calibri" w:hAnsi="Calibri"/>
          <w:sz w:val="22"/>
          <w:szCs w:val="22"/>
        </w:rPr>
      </w:pPr>
      <w:r w:rsidRPr="005141E6">
        <w:rPr>
          <w:rFonts w:ascii="Calibri" w:hAnsi="Calibri"/>
          <w:sz w:val="22"/>
          <w:szCs w:val="22"/>
        </w:rPr>
        <w:t xml:space="preserve">      Additional vulnerabilities and characteristics can include:</w:t>
      </w:r>
    </w:p>
    <w:p w14:paraId="3B5CF577"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Looked after children</w:t>
      </w:r>
    </w:p>
    <w:p w14:paraId="7841AE58"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Previously looked after children</w:t>
      </w:r>
    </w:p>
    <w:p w14:paraId="0ACA5730"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Care leavers</w:t>
      </w:r>
    </w:p>
    <w:p w14:paraId="0F7F9199"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with special educational needs or disabilities</w:t>
      </w:r>
    </w:p>
    <w:p w14:paraId="2C016729"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Young carers</w:t>
      </w:r>
    </w:p>
    <w:p w14:paraId="4CDF5BCC"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showing signs of being drawn in to anti-social or criminal behaviour, including gang involvement and association with organised crime groups</w:t>
      </w:r>
    </w:p>
    <w:p w14:paraId="2FD17B06"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frequently go missing from care or from home</w:t>
      </w:r>
    </w:p>
    <w:p w14:paraId="12696DD3"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at risk of modern slavery, trafficking or </w:t>
      </w:r>
      <w:proofErr w:type="gramStart"/>
      <w:r w:rsidRPr="005141E6">
        <w:rPr>
          <w:rFonts w:ascii="Calibri" w:hAnsi="Calibri"/>
          <w:sz w:val="22"/>
          <w:szCs w:val="22"/>
        </w:rPr>
        <w:t>exploitation;</w:t>
      </w:r>
      <w:proofErr w:type="gramEnd"/>
    </w:p>
    <w:p w14:paraId="71A6E68E"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Children in a family circumstance presenting challenges for the child, such as substance abuse, adult mental health problems or domestic abuse</w:t>
      </w:r>
    </w:p>
    <w:p w14:paraId="2AE7CA8D"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misusing drugs or alcohol </w:t>
      </w:r>
      <w:proofErr w:type="gramStart"/>
      <w:r w:rsidRPr="005141E6">
        <w:rPr>
          <w:rFonts w:ascii="Calibri" w:hAnsi="Calibri"/>
          <w:sz w:val="22"/>
          <w:szCs w:val="22"/>
        </w:rPr>
        <w:t>themselves;</w:t>
      </w:r>
      <w:proofErr w:type="gramEnd"/>
    </w:p>
    <w:p w14:paraId="19524B88"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who have returned home to their family from </w:t>
      </w:r>
      <w:proofErr w:type="gramStart"/>
      <w:r w:rsidRPr="005141E6">
        <w:rPr>
          <w:rFonts w:ascii="Calibri" w:hAnsi="Calibri"/>
          <w:sz w:val="22"/>
          <w:szCs w:val="22"/>
        </w:rPr>
        <w:t>care;</w:t>
      </w:r>
      <w:proofErr w:type="gramEnd"/>
    </w:p>
    <w:p w14:paraId="05285EC0"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showing early signs of abuse and/or </w:t>
      </w:r>
      <w:proofErr w:type="gramStart"/>
      <w:r w:rsidRPr="005141E6">
        <w:rPr>
          <w:rFonts w:ascii="Calibri" w:hAnsi="Calibri"/>
          <w:sz w:val="22"/>
          <w:szCs w:val="22"/>
        </w:rPr>
        <w:t>neglect;</w:t>
      </w:r>
      <w:proofErr w:type="gramEnd"/>
    </w:p>
    <w:p w14:paraId="78C7A405" w14:textId="77777777" w:rsidR="0034144A" w:rsidRPr="005141E6" w:rsidRDefault="0034144A">
      <w:pPr>
        <w:pStyle w:val="BulletLarge"/>
        <w:numPr>
          <w:ilvl w:val="0"/>
          <w:numId w:val="2"/>
        </w:numPr>
        <w:jc w:val="both"/>
        <w:rPr>
          <w:rFonts w:ascii="Calibri" w:hAnsi="Calibri"/>
          <w:sz w:val="22"/>
          <w:szCs w:val="22"/>
        </w:rPr>
      </w:pPr>
      <w:r w:rsidRPr="005141E6">
        <w:rPr>
          <w:rFonts w:ascii="Calibri" w:hAnsi="Calibri"/>
          <w:sz w:val="22"/>
          <w:szCs w:val="22"/>
        </w:rPr>
        <w:t xml:space="preserve">Children at risk of being radicalised or </w:t>
      </w:r>
      <w:proofErr w:type="gramStart"/>
      <w:r w:rsidRPr="005141E6">
        <w:rPr>
          <w:rFonts w:ascii="Calibri" w:hAnsi="Calibri"/>
          <w:sz w:val="22"/>
          <w:szCs w:val="22"/>
        </w:rPr>
        <w:t>exploited;</w:t>
      </w:r>
      <w:proofErr w:type="gramEnd"/>
    </w:p>
    <w:p w14:paraId="1DEC3D78" w14:textId="77777777" w:rsidR="0034144A" w:rsidRPr="005141E6" w:rsidRDefault="0034144A">
      <w:pPr>
        <w:pStyle w:val="BulletLarge"/>
        <w:numPr>
          <w:ilvl w:val="0"/>
          <w:numId w:val="2"/>
        </w:numPr>
        <w:jc w:val="both"/>
        <w:rPr>
          <w:rFonts w:ascii="Calibri" w:hAnsi="Calibri"/>
        </w:rPr>
      </w:pPr>
      <w:r w:rsidRPr="005141E6">
        <w:rPr>
          <w:rFonts w:ascii="Calibri" w:hAnsi="Calibri"/>
          <w:sz w:val="22"/>
          <w:szCs w:val="22"/>
        </w:rPr>
        <w:t>Privately fostered children</w:t>
      </w:r>
    </w:p>
    <w:p w14:paraId="0AFEDC92" w14:textId="77777777" w:rsidR="0034144A" w:rsidRPr="005141E6" w:rsidRDefault="0034144A">
      <w:pPr>
        <w:pStyle w:val="NoSpacing"/>
        <w:jc w:val="both"/>
        <w:rPr>
          <w:rFonts w:cs="Arial"/>
        </w:rPr>
      </w:pPr>
    </w:p>
    <w:p w14:paraId="6E607473" w14:textId="77777777" w:rsidR="0034144A" w:rsidRPr="005141E6" w:rsidRDefault="0034144A">
      <w:pPr>
        <w:pStyle w:val="NoSpacing"/>
        <w:ind w:left="720" w:hanging="720"/>
        <w:jc w:val="both"/>
        <w:rPr>
          <w:rFonts w:cs="Arial"/>
        </w:rPr>
      </w:pPr>
      <w:r w:rsidRPr="005141E6">
        <w:rPr>
          <w:rFonts w:cs="Arial"/>
        </w:rPr>
        <w:t>6.3</w:t>
      </w:r>
      <w:r w:rsidRPr="005141E6">
        <w:rPr>
          <w:rFonts w:cs="Arial"/>
        </w:rPr>
        <w:tab/>
        <w:t>Children with special educational needs and disabilities (SEND) can face additional safeguarding challenges and additional barriers can exist when recognising abuse and neglect in this group of children. These can include:</w:t>
      </w:r>
    </w:p>
    <w:p w14:paraId="05604E73" w14:textId="77777777" w:rsidR="0034144A" w:rsidRPr="005141E6" w:rsidRDefault="0034144A">
      <w:pPr>
        <w:pStyle w:val="NoSpacing"/>
        <w:ind w:left="720" w:hanging="720"/>
        <w:jc w:val="both"/>
        <w:rPr>
          <w:rFonts w:cs="Arial"/>
        </w:rPr>
      </w:pPr>
    </w:p>
    <w:p w14:paraId="5AAE5031" w14:textId="77777777" w:rsidR="0034144A" w:rsidRPr="005141E6" w:rsidRDefault="0034144A">
      <w:pPr>
        <w:pStyle w:val="NoSpacing"/>
        <w:numPr>
          <w:ilvl w:val="0"/>
          <w:numId w:val="32"/>
        </w:numPr>
        <w:jc w:val="both"/>
        <w:rPr>
          <w:rFonts w:cs="Arial"/>
        </w:rPr>
      </w:pPr>
      <w:r w:rsidRPr="005141E6">
        <w:rPr>
          <w:rFonts w:cs="Arial"/>
        </w:rPr>
        <w:t xml:space="preserve">assumptions that indicators of possible abuse such as behaviour, mood and injury relate to the child’s disability without further </w:t>
      </w:r>
      <w:proofErr w:type="gramStart"/>
      <w:r w:rsidRPr="005141E6">
        <w:rPr>
          <w:rFonts w:cs="Arial"/>
        </w:rPr>
        <w:t>exploration;</w:t>
      </w:r>
      <w:proofErr w:type="gramEnd"/>
    </w:p>
    <w:p w14:paraId="6C474D67" w14:textId="77777777" w:rsidR="0034144A" w:rsidRPr="005141E6" w:rsidRDefault="0034144A">
      <w:pPr>
        <w:pStyle w:val="NoSpacing"/>
        <w:numPr>
          <w:ilvl w:val="0"/>
          <w:numId w:val="32"/>
        </w:numPr>
        <w:jc w:val="both"/>
        <w:rPr>
          <w:rFonts w:cs="Arial"/>
        </w:rPr>
      </w:pPr>
      <w:r w:rsidRPr="005141E6">
        <w:rPr>
          <w:rFonts w:cs="Arial"/>
        </w:rPr>
        <w:t xml:space="preserve">being more prone to peer group isolation than other </w:t>
      </w:r>
      <w:proofErr w:type="gramStart"/>
      <w:r w:rsidRPr="005141E6">
        <w:rPr>
          <w:rFonts w:cs="Arial"/>
        </w:rPr>
        <w:t>children;</w:t>
      </w:r>
      <w:proofErr w:type="gramEnd"/>
    </w:p>
    <w:p w14:paraId="06714DF3" w14:textId="77777777" w:rsidR="0034144A" w:rsidRPr="005141E6" w:rsidRDefault="0034144A">
      <w:pPr>
        <w:pStyle w:val="NoSpacing"/>
        <w:numPr>
          <w:ilvl w:val="0"/>
          <w:numId w:val="32"/>
        </w:numPr>
        <w:jc w:val="both"/>
        <w:rPr>
          <w:rFonts w:cs="Arial"/>
        </w:rPr>
      </w:pPr>
      <w:r w:rsidRPr="005141E6">
        <w:rPr>
          <w:rFonts w:cs="Arial"/>
        </w:rPr>
        <w:t>the potential for children with SEND being disproportionally impacted by behaviours such as bullying, without outwardly showing any signs; and</w:t>
      </w:r>
    </w:p>
    <w:p w14:paraId="43C81B8C" w14:textId="77777777" w:rsidR="0034144A" w:rsidRPr="005141E6" w:rsidRDefault="0034144A">
      <w:pPr>
        <w:pStyle w:val="NoSpacing"/>
        <w:numPr>
          <w:ilvl w:val="0"/>
          <w:numId w:val="32"/>
        </w:numPr>
        <w:jc w:val="both"/>
        <w:rPr>
          <w:rFonts w:cs="Arial"/>
        </w:rPr>
      </w:pPr>
      <w:r w:rsidRPr="005141E6">
        <w:rPr>
          <w:rFonts w:cs="Arial"/>
        </w:rPr>
        <w:t>communication barriers and difficulties in overcoming these barriers.</w:t>
      </w:r>
    </w:p>
    <w:p w14:paraId="6ED5B381" w14:textId="77777777" w:rsidR="0034144A" w:rsidRPr="005141E6" w:rsidRDefault="0034144A">
      <w:pPr>
        <w:pStyle w:val="NoSpacing"/>
        <w:ind w:left="1080"/>
        <w:jc w:val="both"/>
        <w:rPr>
          <w:rFonts w:cs="Arial"/>
        </w:rPr>
      </w:pPr>
    </w:p>
    <w:p w14:paraId="1754606A" w14:textId="77777777" w:rsidR="0034144A" w:rsidRPr="005141E6" w:rsidRDefault="0034144A">
      <w:pPr>
        <w:pStyle w:val="NoSpacing"/>
        <w:ind w:left="720"/>
        <w:jc w:val="both"/>
        <w:rPr>
          <w:rFonts w:cs="Arial"/>
        </w:rPr>
      </w:pPr>
      <w:r w:rsidRPr="005141E6">
        <w:rPr>
          <w:rFonts w:cs="Arial"/>
        </w:rPr>
        <w:t>To address these additional challenges our preschool will ensure that these children receive additional monitoring and pastoral support.</w:t>
      </w:r>
    </w:p>
    <w:p w14:paraId="1B03826D" w14:textId="77777777" w:rsidR="0034144A" w:rsidRPr="005141E6" w:rsidRDefault="0034144A">
      <w:pPr>
        <w:pStyle w:val="NoSpacing"/>
        <w:jc w:val="both"/>
        <w:rPr>
          <w:rFonts w:cs="Arial"/>
        </w:rPr>
      </w:pPr>
    </w:p>
    <w:p w14:paraId="70AF40BF" w14:textId="77777777" w:rsidR="0034144A" w:rsidRPr="005141E6" w:rsidRDefault="0034144A">
      <w:pPr>
        <w:pStyle w:val="NoSpacing"/>
        <w:ind w:left="720" w:hanging="720"/>
        <w:jc w:val="both"/>
        <w:rPr>
          <w:rFonts w:cs="Arial"/>
        </w:rPr>
      </w:pPr>
      <w:r w:rsidRPr="005141E6">
        <w:rPr>
          <w:rFonts w:cs="Arial"/>
        </w:rPr>
        <w:t>6.4</w:t>
      </w:r>
      <w:r w:rsidRPr="005141E6">
        <w:rPr>
          <w:rFonts w:cs="Arial"/>
        </w:rPr>
        <w:tab/>
      </w:r>
      <w:r w:rsidRPr="005141E6">
        <w:rPr>
          <w:rFonts w:cs="Arial"/>
          <w:shd w:val="clear" w:color="auto" w:fill="FFFF00"/>
        </w:rPr>
        <w:t>Children who have a social worker due to safeguarding or welfare needs may be vulnerable to further harm due to experiences of adversity and trauma, as well as educationally disadvantaged in facing barriers to attendance, learning, behaviour and positive mental health.  Our preschool will identify the additional needs of these children and provide extra monitoring and pastoral support to mitigate these additional barriers.</w:t>
      </w:r>
    </w:p>
    <w:p w14:paraId="0E53E596" w14:textId="77777777" w:rsidR="0034144A" w:rsidRPr="005141E6" w:rsidRDefault="0034144A">
      <w:pPr>
        <w:pStyle w:val="NoSpacing"/>
        <w:ind w:left="720" w:hanging="720"/>
        <w:jc w:val="both"/>
        <w:rPr>
          <w:rFonts w:cs="Arial"/>
        </w:rPr>
      </w:pPr>
    </w:p>
    <w:p w14:paraId="439B6B42" w14:textId="77777777" w:rsidR="0034144A" w:rsidRPr="005141E6" w:rsidRDefault="0034144A">
      <w:pPr>
        <w:pStyle w:val="NoSpacing"/>
        <w:ind w:left="720" w:hanging="720"/>
        <w:jc w:val="both"/>
      </w:pPr>
      <w:r w:rsidRPr="005141E6">
        <w:rPr>
          <w:rFonts w:cs="Arial"/>
        </w:rPr>
        <w:t>6.5</w:t>
      </w:r>
      <w:r w:rsidRPr="005141E6">
        <w:rPr>
          <w:rFonts w:cs="Arial"/>
        </w:rPr>
        <w:tab/>
      </w:r>
      <w:r w:rsidRPr="005141E6">
        <w:rPr>
          <w:rFonts w:cs="Arial"/>
          <w:shd w:val="clear" w:color="auto" w:fill="FFFF00"/>
        </w:rPr>
        <w:t>Mental health problems can, in some cases, be an indicator that a child has suffered or is at risk of suffering abuse, neglect or exploitation.  Where it is known that children have suffered abuse and neglect, or other potentially traumatic adverse childhood experiences, this can impact on their mental health, behaviour and education.  Our preschool will identify the additional needs of these children and provide extra monitoring and pastoral support to mitigate these additional barriers.  Where necessary, referrals will be made to mental health professionals for further support.</w:t>
      </w:r>
    </w:p>
    <w:p w14:paraId="3C6E8C8F" w14:textId="77777777" w:rsidR="0034144A" w:rsidRPr="005141E6" w:rsidRDefault="0034144A">
      <w:pPr>
        <w:pStyle w:val="NoSpacing"/>
        <w:ind w:left="720" w:hanging="720"/>
        <w:jc w:val="both"/>
      </w:pPr>
    </w:p>
    <w:p w14:paraId="78130BA9" w14:textId="77777777" w:rsidR="0034144A" w:rsidRPr="005141E6" w:rsidRDefault="0034144A">
      <w:pPr>
        <w:pStyle w:val="NoSpacing"/>
        <w:ind w:left="720" w:hanging="720"/>
        <w:jc w:val="both"/>
        <w:rPr>
          <w:rFonts w:cs="Arial"/>
        </w:rPr>
      </w:pPr>
    </w:p>
    <w:p w14:paraId="0DB337B3" w14:textId="77777777" w:rsidR="0034144A" w:rsidRPr="005141E6" w:rsidRDefault="0034144A">
      <w:pPr>
        <w:pStyle w:val="NoSpacing"/>
        <w:ind w:left="720" w:hanging="720"/>
        <w:jc w:val="both"/>
        <w:rPr>
          <w:rFonts w:cs="Arial"/>
        </w:rPr>
      </w:pPr>
      <w:r w:rsidRPr="005141E6">
        <w:rPr>
          <w:rFonts w:cs="Arial"/>
        </w:rPr>
        <w:lastRenderedPageBreak/>
        <w:t>6.7</w:t>
      </w:r>
      <w:r w:rsidRPr="005141E6">
        <w:rPr>
          <w:rFonts w:cs="Arial"/>
        </w:rPr>
        <w:tab/>
      </w:r>
      <w:r w:rsidRPr="005141E6">
        <w:rPr>
          <w:rFonts w:cs="Arial"/>
          <w:shd w:val="clear" w:color="auto" w:fill="FFFF00"/>
        </w:rPr>
        <w:t>Our preschool takes a trauma informed approach to supporting children, considering their lived experience, and factoring this into how we can best support them with their welfare and engage them with their learning.</w:t>
      </w:r>
    </w:p>
    <w:p w14:paraId="2F6C97AF" w14:textId="77777777" w:rsidR="0034144A" w:rsidRPr="005141E6" w:rsidRDefault="0034144A">
      <w:pPr>
        <w:pStyle w:val="NoSpacing"/>
        <w:ind w:left="720" w:hanging="720"/>
        <w:jc w:val="both"/>
        <w:rPr>
          <w:rFonts w:cs="Arial"/>
        </w:rPr>
      </w:pPr>
    </w:p>
    <w:p w14:paraId="7403DD40" w14:textId="77777777" w:rsidR="0034144A" w:rsidRPr="005141E6" w:rsidRDefault="0034144A">
      <w:pPr>
        <w:pStyle w:val="NoSpacing"/>
        <w:ind w:left="720" w:hanging="720"/>
        <w:jc w:val="both"/>
        <w:rPr>
          <w:rFonts w:cs="Arial"/>
        </w:rPr>
      </w:pPr>
    </w:p>
    <w:p w14:paraId="534BE7CB" w14:textId="77777777" w:rsidR="0034144A" w:rsidRPr="005141E6" w:rsidRDefault="0034144A">
      <w:pPr>
        <w:pStyle w:val="NoSpacing"/>
        <w:jc w:val="both"/>
      </w:pPr>
    </w:p>
    <w:p w14:paraId="22084737" w14:textId="77777777" w:rsidR="0034144A" w:rsidRPr="005141E6" w:rsidRDefault="0034144A">
      <w:pPr>
        <w:pStyle w:val="NoSpacing"/>
        <w:jc w:val="both"/>
        <w:rPr>
          <w:rFonts w:cs="Arial"/>
        </w:rPr>
      </w:pPr>
      <w:r w:rsidRPr="005141E6">
        <w:rPr>
          <w:rFonts w:eastAsia="Times New Roman" w:cs="Arial"/>
          <w:b/>
          <w:bCs/>
          <w:color w:val="000000"/>
        </w:rPr>
        <w:t>7</w:t>
      </w:r>
      <w:r w:rsidRPr="005141E6">
        <w:rPr>
          <w:rFonts w:eastAsia="Times New Roman" w:cs="Arial"/>
          <w:bCs/>
          <w:color w:val="000000"/>
        </w:rPr>
        <w:tab/>
      </w:r>
      <w:r w:rsidRPr="005141E6">
        <w:rPr>
          <w:rFonts w:cs="Arial"/>
          <w:b/>
        </w:rPr>
        <w:t>CHILD PROTECTION AND SAFEGUARDING PROCEDURE</w:t>
      </w:r>
    </w:p>
    <w:p w14:paraId="32A0D51C" w14:textId="77777777" w:rsidR="0034144A" w:rsidRPr="005141E6" w:rsidRDefault="0034144A">
      <w:pPr>
        <w:pStyle w:val="NoSpacing"/>
        <w:jc w:val="both"/>
        <w:rPr>
          <w:rFonts w:cs="Arial"/>
        </w:rPr>
      </w:pPr>
    </w:p>
    <w:p w14:paraId="5F1C5BA0" w14:textId="77777777" w:rsidR="0034144A" w:rsidRPr="005141E6" w:rsidRDefault="0034144A">
      <w:pPr>
        <w:pStyle w:val="NoSpacing"/>
        <w:ind w:left="720" w:hanging="720"/>
        <w:jc w:val="both"/>
        <w:rPr>
          <w:rFonts w:cs="Arial"/>
        </w:rPr>
      </w:pPr>
      <w:r w:rsidRPr="005141E6">
        <w:rPr>
          <w:rFonts w:cs="Arial"/>
        </w:rPr>
        <w:t>7.1</w:t>
      </w:r>
      <w:r w:rsidRPr="005141E6">
        <w:rPr>
          <w:rFonts w:cs="Arial"/>
        </w:rPr>
        <w:tab/>
        <w:t>We have developed a structured procedure in line with Pan-Sussex Child Protection and Safeguarding Procedures and Keeping Children Safe in Education: 202</w:t>
      </w:r>
      <w:r w:rsidR="000A0043">
        <w:rPr>
          <w:rFonts w:cs="Arial"/>
        </w:rPr>
        <w:t>1</w:t>
      </w:r>
      <w:r w:rsidRPr="005141E6">
        <w:rPr>
          <w:rFonts w:cs="Arial"/>
        </w:rPr>
        <w:t>, which will be followed by all members of the school community in cases where there are welfare or safeguarding concerns.  This is detailed in Appendix B.</w:t>
      </w:r>
    </w:p>
    <w:p w14:paraId="5DF3FBC4" w14:textId="77777777" w:rsidR="0034144A" w:rsidRPr="005141E6" w:rsidRDefault="0034144A">
      <w:pPr>
        <w:pStyle w:val="NoSpacing"/>
        <w:jc w:val="both"/>
        <w:rPr>
          <w:rFonts w:cs="Arial"/>
        </w:rPr>
      </w:pPr>
    </w:p>
    <w:p w14:paraId="740E6498" w14:textId="77777777" w:rsidR="0034144A" w:rsidRPr="005141E6" w:rsidRDefault="0034144A">
      <w:pPr>
        <w:pStyle w:val="BulletLarge"/>
        <w:ind w:left="720" w:hanging="720"/>
        <w:jc w:val="both"/>
        <w:rPr>
          <w:rFonts w:ascii="Calibri" w:hAnsi="Calibri"/>
        </w:rPr>
      </w:pPr>
      <w:r w:rsidRPr="005141E6">
        <w:rPr>
          <w:rFonts w:ascii="Calibri" w:hAnsi="Calibri"/>
          <w:sz w:val="22"/>
          <w:szCs w:val="22"/>
        </w:rPr>
        <w:t>7.2</w:t>
      </w:r>
      <w:r w:rsidRPr="005141E6">
        <w:rPr>
          <w:rFonts w:ascii="Calibri" w:hAnsi="Calibri"/>
          <w:sz w:val="22"/>
          <w:szCs w:val="22"/>
        </w:rPr>
        <w:tab/>
        <w:t>In line with the procedures, the Children’s Social Care Single Point of Advice (</w:t>
      </w:r>
      <w:proofErr w:type="spellStart"/>
      <w:r w:rsidRPr="005141E6">
        <w:rPr>
          <w:rFonts w:ascii="Calibri" w:hAnsi="Calibri"/>
          <w:sz w:val="22"/>
          <w:szCs w:val="22"/>
        </w:rPr>
        <w:t>SPoA</w:t>
      </w:r>
      <w:proofErr w:type="spellEnd"/>
      <w:r w:rsidRPr="005141E6">
        <w:rPr>
          <w:rFonts w:ascii="Calibri" w:hAnsi="Calibri"/>
          <w:sz w:val="22"/>
          <w:szCs w:val="22"/>
        </w:rPr>
        <w:t>) will be contacted as soon as there is a significant concern, or where level 3 support is required.</w:t>
      </w:r>
    </w:p>
    <w:p w14:paraId="6736059D" w14:textId="77777777" w:rsidR="0034144A" w:rsidRPr="005141E6" w:rsidRDefault="0034144A">
      <w:pPr>
        <w:pStyle w:val="NoSpacing"/>
        <w:jc w:val="both"/>
        <w:rPr>
          <w:rFonts w:cs="Arial"/>
        </w:rPr>
      </w:pPr>
    </w:p>
    <w:p w14:paraId="1E82558B" w14:textId="77777777" w:rsidR="0034144A" w:rsidRPr="005141E6" w:rsidRDefault="0034144A">
      <w:pPr>
        <w:pStyle w:val="BulletLarge"/>
        <w:ind w:left="720" w:hanging="720"/>
        <w:jc w:val="both"/>
        <w:rPr>
          <w:rFonts w:ascii="Calibri" w:hAnsi="Calibri" w:cs="Century Gothic"/>
          <w:sz w:val="22"/>
          <w:szCs w:val="22"/>
        </w:rPr>
      </w:pPr>
      <w:r w:rsidRPr="005141E6">
        <w:rPr>
          <w:rFonts w:ascii="Calibri" w:hAnsi="Calibri"/>
          <w:sz w:val="22"/>
          <w:szCs w:val="22"/>
        </w:rPr>
        <w:t>7.3</w:t>
      </w:r>
      <w:r w:rsidRPr="005141E6">
        <w:rPr>
          <w:rFonts w:ascii="Calibri" w:hAnsi="Calibri"/>
          <w:sz w:val="22"/>
          <w:szCs w:val="22"/>
        </w:rPr>
        <w:tab/>
      </w:r>
      <w:r w:rsidRPr="005141E6">
        <w:rPr>
          <w:rFonts w:ascii="Calibri" w:hAnsi="Calibri" w:cs="Century Gothic"/>
          <w:sz w:val="22"/>
          <w:szCs w:val="22"/>
        </w:rPr>
        <w:t xml:space="preserve">At our Preschool, we feel it is every member of staff’s duty to be involved in the safeguarding and welfare of our children, and ensure all staff are aware of the signs and symptoms to look out for in the 4 areas of: Abuse, Physical, Emotional, Neglect and Sexual.  All practitioners also refer to Continuum of Need when necessary to better understand the needs and risks surrounding our children and their families, and as part of our ongoing commitment to safeguarding we ensure all staff have an up-to-date knowledge of safeguarding issues.  Our staff understand their professional duty to ensure safeguarding concerns are reported correctly to SPOA, following the East Sussex advice (East Sussex Safeguarding Children Partnership) and having regard for the Pan Sussex Child Protection and Safeguarding Manual, or to the NSPCC.  </w:t>
      </w:r>
    </w:p>
    <w:p w14:paraId="0918727E" w14:textId="77777777" w:rsidR="0034144A" w:rsidRPr="005141E6" w:rsidRDefault="0034144A">
      <w:pPr>
        <w:ind w:left="720"/>
        <w:jc w:val="both"/>
        <w:rPr>
          <w:rFonts w:cs="Arial"/>
        </w:rPr>
      </w:pPr>
      <w:r w:rsidRPr="005141E6">
        <w:rPr>
          <w:rFonts w:cs="Century Gothic"/>
        </w:rPr>
        <w:t xml:space="preserve">During induction at Mayfield Preschool, all staff, including our Chair of Committee therefore receive Level 1 Child Protection Training with our lead officers receiving full Designated Safeguarding Lead training.  Our designated safeguarding </w:t>
      </w:r>
      <w:proofErr w:type="gramStart"/>
      <w:r w:rsidRPr="005141E6">
        <w:rPr>
          <w:rFonts w:cs="Century Gothic"/>
        </w:rPr>
        <w:t>officers</w:t>
      </w:r>
      <w:proofErr w:type="gramEnd"/>
      <w:r w:rsidRPr="005141E6">
        <w:rPr>
          <w:rFonts w:cs="Century Gothic"/>
        </w:rPr>
        <w:t xml:space="preserve"> photos are clearly displayed in our office/staff room, and on induction, all staff members and committee members are made aware who these people are.  On our lobby information board, we display this information also.</w:t>
      </w:r>
    </w:p>
    <w:p w14:paraId="09ECF9B5" w14:textId="77777777" w:rsidR="0034144A" w:rsidRPr="005141E6" w:rsidRDefault="0034144A">
      <w:pPr>
        <w:pStyle w:val="NoSpacing"/>
        <w:jc w:val="both"/>
        <w:rPr>
          <w:rFonts w:cs="Arial"/>
        </w:rPr>
      </w:pPr>
    </w:p>
    <w:p w14:paraId="6334557D" w14:textId="77777777" w:rsidR="0034144A" w:rsidRPr="005141E6" w:rsidRDefault="0034144A">
      <w:pPr>
        <w:pStyle w:val="BulletLarge"/>
        <w:ind w:left="720" w:hanging="720"/>
        <w:jc w:val="both"/>
        <w:rPr>
          <w:rFonts w:ascii="Calibri" w:hAnsi="Calibri"/>
        </w:rPr>
      </w:pPr>
      <w:r w:rsidRPr="005141E6">
        <w:rPr>
          <w:rFonts w:ascii="Calibri" w:hAnsi="Calibri"/>
          <w:sz w:val="22"/>
          <w:szCs w:val="22"/>
        </w:rPr>
        <w:t>7.4</w:t>
      </w:r>
      <w:r w:rsidRPr="005141E6">
        <w:rPr>
          <w:rFonts w:ascii="Calibri" w:hAnsi="Calibri"/>
          <w:sz w:val="22"/>
          <w:szCs w:val="22"/>
        </w:rPr>
        <w:tab/>
        <w:t>We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preschool materials</w:t>
      </w:r>
    </w:p>
    <w:p w14:paraId="69C09A36" w14:textId="77777777" w:rsidR="0034144A" w:rsidRPr="005141E6" w:rsidRDefault="0034144A">
      <w:pPr>
        <w:pStyle w:val="NoSpacing"/>
        <w:jc w:val="both"/>
        <w:rPr>
          <w:rFonts w:cs="Arial"/>
        </w:rPr>
      </w:pPr>
    </w:p>
    <w:p w14:paraId="1CE908D9" w14:textId="77777777" w:rsidR="0034144A" w:rsidRPr="005141E6" w:rsidRDefault="0034144A">
      <w:pPr>
        <w:pStyle w:val="NoSpacing"/>
        <w:jc w:val="both"/>
        <w:rPr>
          <w:rFonts w:cs="Arial"/>
          <w:shd w:val="clear" w:color="auto" w:fill="00FF00"/>
        </w:rPr>
      </w:pPr>
      <w:r w:rsidRPr="005141E6">
        <w:rPr>
          <w:rFonts w:cs="Arial"/>
          <w:b/>
        </w:rPr>
        <w:t>8</w:t>
      </w:r>
      <w:r w:rsidRPr="005141E6">
        <w:rPr>
          <w:rFonts w:cs="Arial"/>
          <w:b/>
        </w:rPr>
        <w:tab/>
      </w:r>
      <w:r w:rsidRPr="005141E6">
        <w:rPr>
          <w:rFonts w:cs="Arial"/>
          <w:b/>
          <w:shd w:val="clear" w:color="auto" w:fill="FFFF00"/>
        </w:rPr>
        <w:t>THE MANAGEMENT OF SAFEGUARDING</w:t>
      </w:r>
    </w:p>
    <w:p w14:paraId="330530A5" w14:textId="77777777" w:rsidR="0034144A" w:rsidRPr="005141E6" w:rsidRDefault="0034144A">
      <w:pPr>
        <w:pStyle w:val="NoSpacing"/>
        <w:jc w:val="both"/>
        <w:rPr>
          <w:rFonts w:cs="Arial"/>
          <w:shd w:val="clear" w:color="auto" w:fill="00FF00"/>
        </w:rPr>
      </w:pPr>
    </w:p>
    <w:p w14:paraId="6927EC2D" w14:textId="77777777" w:rsidR="0034144A" w:rsidRPr="005141E6" w:rsidRDefault="0034144A">
      <w:pPr>
        <w:pStyle w:val="NoSpacing"/>
        <w:jc w:val="both"/>
        <w:rPr>
          <w:rFonts w:cs="Arial"/>
        </w:rPr>
      </w:pPr>
    </w:p>
    <w:p w14:paraId="3B9C6A11" w14:textId="77777777" w:rsidR="0034144A" w:rsidRPr="005141E6" w:rsidRDefault="0034144A">
      <w:pPr>
        <w:pStyle w:val="NoSpacing"/>
        <w:ind w:left="720" w:hanging="720"/>
        <w:jc w:val="both"/>
        <w:rPr>
          <w:rFonts w:cs="Arial"/>
          <w:shd w:val="clear" w:color="auto" w:fill="FFFF00"/>
        </w:rPr>
      </w:pPr>
      <w:r w:rsidRPr="005141E6">
        <w:rPr>
          <w:rFonts w:cs="Arial"/>
        </w:rPr>
        <w:t>8.1</w:t>
      </w:r>
      <w:r w:rsidRPr="005141E6">
        <w:rPr>
          <w:rFonts w:cs="Arial"/>
        </w:rPr>
        <w:tab/>
      </w:r>
      <w:r w:rsidRPr="005141E6">
        <w:rPr>
          <w:rFonts w:cs="Arial"/>
          <w:shd w:val="clear" w:color="auto" w:fill="FFFF00"/>
        </w:rPr>
        <w:t xml:space="preserve">We have structures and systems in place, such as scheduled fortnightly meetings and termly supervisions, to ensure that the DSL has a good oversight of everything happening within the setting.  At Mayfield Preschool we also have an </w:t>
      </w:r>
      <w:proofErr w:type="gramStart"/>
      <w:r w:rsidRPr="005141E6">
        <w:rPr>
          <w:rFonts w:cs="Arial"/>
          <w:shd w:val="clear" w:color="auto" w:fill="FFFF00"/>
        </w:rPr>
        <w:t>open door</w:t>
      </w:r>
      <w:proofErr w:type="gramEnd"/>
      <w:r w:rsidRPr="005141E6">
        <w:rPr>
          <w:rFonts w:cs="Arial"/>
          <w:shd w:val="clear" w:color="auto" w:fill="FFFF00"/>
        </w:rPr>
        <w:t xml:space="preserve"> policy, and the Manager and all DSL's will make time to listen to staff concerns and discuss any incidents noted – ensuring that they are dealt with promptly, efficiently and in line with policy.</w:t>
      </w:r>
    </w:p>
    <w:p w14:paraId="7A9DE158" w14:textId="77777777" w:rsidR="0034144A" w:rsidRPr="005141E6" w:rsidRDefault="0034144A">
      <w:pPr>
        <w:pStyle w:val="NoSpacing"/>
        <w:ind w:left="720" w:hanging="720"/>
        <w:jc w:val="both"/>
        <w:rPr>
          <w:rFonts w:cs="Arial"/>
          <w:shd w:val="clear" w:color="auto" w:fill="FFFF00"/>
        </w:rPr>
      </w:pPr>
    </w:p>
    <w:p w14:paraId="15DADEA3" w14:textId="77777777" w:rsidR="0034144A" w:rsidRPr="005141E6" w:rsidRDefault="0034144A">
      <w:pPr>
        <w:pStyle w:val="NoSpacing"/>
        <w:ind w:left="720" w:hanging="720"/>
        <w:jc w:val="both"/>
        <w:rPr>
          <w:rFonts w:cs="Arial"/>
        </w:rPr>
      </w:pPr>
      <w:r w:rsidRPr="005141E6">
        <w:rPr>
          <w:rFonts w:cs="Arial"/>
        </w:rPr>
        <w:t>8.2</w:t>
      </w:r>
      <w:r w:rsidRPr="005141E6">
        <w:rPr>
          <w:rFonts w:cs="Arial"/>
        </w:rPr>
        <w:tab/>
      </w:r>
      <w:r w:rsidRPr="005141E6">
        <w:rPr>
          <w:rFonts w:cs="Arial"/>
          <w:shd w:val="clear" w:color="auto" w:fill="FFFF00"/>
        </w:rPr>
        <w:t>We will ensure that the DSL is kept informed of any incident of physical intervention with a child and will be aware of behaviour plans for specific children.  (See Behaviour Policy for further information).</w:t>
      </w:r>
    </w:p>
    <w:p w14:paraId="089BDBD3" w14:textId="77777777" w:rsidR="0034144A" w:rsidRPr="005141E6" w:rsidRDefault="0034144A">
      <w:pPr>
        <w:pStyle w:val="NoSpacing"/>
        <w:ind w:left="720" w:hanging="720"/>
        <w:jc w:val="both"/>
        <w:rPr>
          <w:rFonts w:cs="Arial"/>
        </w:rPr>
      </w:pPr>
    </w:p>
    <w:p w14:paraId="5E4CE180" w14:textId="77777777" w:rsidR="0034144A" w:rsidRPr="005141E6" w:rsidRDefault="0034144A">
      <w:pPr>
        <w:pStyle w:val="NoSpacing"/>
        <w:ind w:left="720" w:hanging="720"/>
        <w:jc w:val="both"/>
        <w:rPr>
          <w:rFonts w:cs="Arial"/>
        </w:rPr>
      </w:pPr>
      <w:r w:rsidRPr="005141E6">
        <w:rPr>
          <w:rFonts w:cs="Arial"/>
        </w:rPr>
        <w:t>8.3</w:t>
      </w:r>
      <w:r w:rsidRPr="005141E6">
        <w:rPr>
          <w:rFonts w:cs="Arial"/>
        </w:rPr>
        <w:tab/>
      </w:r>
      <w:r w:rsidRPr="005141E6">
        <w:rPr>
          <w:rFonts w:cs="Arial"/>
          <w:shd w:val="clear" w:color="auto" w:fill="FFFF00"/>
        </w:rPr>
        <w:t>We will ensure that the DSL is kept informed of attendance patterns, and where there are concerns for individual children the response to this will be considered within the context of safeguarding.</w:t>
      </w:r>
      <w:r w:rsidRPr="005141E6">
        <w:rPr>
          <w:rFonts w:cs="Arial"/>
        </w:rPr>
        <w:t xml:space="preserve"> </w:t>
      </w:r>
    </w:p>
    <w:p w14:paraId="4673E003" w14:textId="77777777" w:rsidR="0034144A" w:rsidRPr="005141E6" w:rsidRDefault="0034144A">
      <w:pPr>
        <w:spacing w:after="0" w:line="240" w:lineRule="auto"/>
        <w:ind w:left="720" w:hanging="720"/>
        <w:jc w:val="both"/>
        <w:rPr>
          <w:rFonts w:cs="Arial"/>
        </w:rPr>
      </w:pPr>
    </w:p>
    <w:p w14:paraId="6665BE3C" w14:textId="77777777" w:rsidR="0034144A" w:rsidRPr="005141E6" w:rsidRDefault="0034144A">
      <w:pPr>
        <w:spacing w:after="0" w:line="240" w:lineRule="auto"/>
        <w:ind w:left="720" w:hanging="720"/>
        <w:jc w:val="both"/>
        <w:rPr>
          <w:rFonts w:ascii="Arial" w:hAnsi="Arial" w:cs="Arial"/>
        </w:rPr>
      </w:pPr>
      <w:r w:rsidRPr="005141E6">
        <w:rPr>
          <w:rFonts w:cs="Arial"/>
        </w:rPr>
        <w:lastRenderedPageBreak/>
        <w:t>8.4</w:t>
      </w:r>
      <w:r w:rsidRPr="005141E6">
        <w:rPr>
          <w:rFonts w:cs="Arial"/>
        </w:rPr>
        <w:tab/>
      </w:r>
      <w:r w:rsidRPr="005141E6">
        <w:rPr>
          <w:rFonts w:cs="Arial"/>
          <w:shd w:val="clear" w:color="auto" w:fill="FFFF00"/>
        </w:rPr>
        <w:t>We will ensure that the DSL is kept informed of arrangements for first aid and children with medical conditions and is alerted where a concern arises, such as an error with the administering of medicines or intervention, or repeated medical appointments being missed, or guidance or treatments not being followed by the parents or the child.</w:t>
      </w:r>
      <w:r w:rsidRPr="005141E6">
        <w:rPr>
          <w:rFonts w:cs="Arial"/>
        </w:rPr>
        <w:t xml:space="preserve"> </w:t>
      </w:r>
      <w:r w:rsidRPr="005141E6">
        <w:rPr>
          <w:rFonts w:cs="Arial"/>
          <w:shd w:val="clear" w:color="auto" w:fill="FFFF00"/>
        </w:rPr>
        <w:t>(See Supporting Pupils with Medical Conditions Policy and Appendix C for further information).  We will ensure that key people know how to correctly record running records of these incidents to ensure things do not go missed.</w:t>
      </w:r>
    </w:p>
    <w:p w14:paraId="683FFA42" w14:textId="77777777" w:rsidR="0034144A" w:rsidRPr="005141E6" w:rsidRDefault="0034144A">
      <w:pPr>
        <w:spacing w:after="0" w:line="240" w:lineRule="auto"/>
        <w:ind w:left="720" w:hanging="720"/>
        <w:jc w:val="both"/>
        <w:rPr>
          <w:rFonts w:ascii="Arial" w:hAnsi="Arial" w:cs="Arial"/>
        </w:rPr>
      </w:pPr>
    </w:p>
    <w:p w14:paraId="7970967B" w14:textId="77777777" w:rsidR="0034144A" w:rsidRPr="005141E6" w:rsidRDefault="0034144A">
      <w:pPr>
        <w:pStyle w:val="NoSpacing"/>
        <w:ind w:left="720" w:hanging="720"/>
        <w:jc w:val="both"/>
        <w:rPr>
          <w:rFonts w:cs="Arial"/>
        </w:rPr>
      </w:pPr>
      <w:r w:rsidRPr="005141E6">
        <w:rPr>
          <w:rFonts w:cs="Arial"/>
        </w:rPr>
        <w:t>8.5</w:t>
      </w:r>
      <w:r w:rsidRPr="005141E6">
        <w:rPr>
          <w:rFonts w:cs="Arial"/>
        </w:rPr>
        <w:tab/>
      </w:r>
      <w:r w:rsidRPr="005141E6">
        <w:rPr>
          <w:rFonts w:cs="Arial"/>
          <w:shd w:val="clear" w:color="auto" w:fill="FFFF00"/>
        </w:rPr>
        <w:t>Systems are in place to ensure that hate incidents, e.g. racist, homophobic, transphobic gender or disability-based bullying, are reported, recorded and considered under safeguarding arrangements by the DSL. (See Anti Bullying Policy for further information).</w:t>
      </w:r>
    </w:p>
    <w:p w14:paraId="6F49EB16" w14:textId="77777777" w:rsidR="0034144A" w:rsidRPr="005141E6" w:rsidRDefault="0034144A">
      <w:pPr>
        <w:pStyle w:val="NoSpacing"/>
        <w:ind w:left="720" w:hanging="720"/>
        <w:jc w:val="both"/>
        <w:rPr>
          <w:rFonts w:cs="Arial"/>
        </w:rPr>
      </w:pPr>
    </w:p>
    <w:p w14:paraId="01CC9552" w14:textId="77777777" w:rsidR="0034144A" w:rsidRPr="005141E6" w:rsidRDefault="0034144A">
      <w:pPr>
        <w:pStyle w:val="NoSpacing"/>
        <w:ind w:left="720" w:hanging="720"/>
        <w:jc w:val="both"/>
        <w:rPr>
          <w:rFonts w:cs="Arial"/>
        </w:rPr>
      </w:pPr>
    </w:p>
    <w:p w14:paraId="208914AD" w14:textId="77777777" w:rsidR="0034144A" w:rsidRPr="005141E6" w:rsidRDefault="0034144A">
      <w:pPr>
        <w:pStyle w:val="NoSpacing"/>
        <w:jc w:val="both"/>
        <w:rPr>
          <w:rFonts w:cs="Arial"/>
        </w:rPr>
      </w:pPr>
      <w:r w:rsidRPr="005141E6">
        <w:rPr>
          <w:rFonts w:cs="Arial"/>
          <w:b/>
        </w:rPr>
        <w:t>9</w:t>
      </w:r>
      <w:r w:rsidRPr="005141E6">
        <w:rPr>
          <w:rFonts w:cs="Arial"/>
          <w:b/>
        </w:rPr>
        <w:tab/>
        <w:t>REPORTING CONCERNS AND RECORD KEEPING</w:t>
      </w:r>
    </w:p>
    <w:p w14:paraId="45EAF8EE" w14:textId="77777777" w:rsidR="0034144A" w:rsidRPr="005141E6" w:rsidRDefault="0034144A">
      <w:pPr>
        <w:pStyle w:val="NoSpacing"/>
        <w:jc w:val="both"/>
        <w:rPr>
          <w:rFonts w:cs="Arial"/>
        </w:rPr>
      </w:pPr>
    </w:p>
    <w:p w14:paraId="625CA943" w14:textId="77777777" w:rsidR="0034144A" w:rsidRPr="005141E6" w:rsidRDefault="0034144A">
      <w:pPr>
        <w:pStyle w:val="NoSpacing"/>
        <w:ind w:left="720" w:hanging="720"/>
        <w:jc w:val="both"/>
        <w:rPr>
          <w:rFonts w:cs="Arial"/>
        </w:rPr>
      </w:pPr>
      <w:r w:rsidRPr="005141E6">
        <w:rPr>
          <w:rFonts w:cs="Arial"/>
        </w:rPr>
        <w:t>9.1</w:t>
      </w:r>
      <w:r w:rsidRPr="005141E6">
        <w:rPr>
          <w:rFonts w:cs="Arial"/>
        </w:rPr>
        <w:tab/>
        <w:t>All safeguarding and welfare concerns, discussions and decisions made will be recorded in writing and kept in line with the ESSCP Keeping Records of Child Protection and Welfare Concerns Guidance.  They will be dated and signed by person noting concern and DSL reported to.</w:t>
      </w:r>
      <w:r w:rsidRPr="005141E6">
        <w:rPr>
          <w:rFonts w:cs="Arial"/>
        </w:rPr>
        <w:tab/>
        <w:t xml:space="preserve"> </w:t>
      </w:r>
    </w:p>
    <w:p w14:paraId="17D65146" w14:textId="77777777" w:rsidR="0034144A" w:rsidRPr="005141E6" w:rsidRDefault="0034144A">
      <w:pPr>
        <w:pStyle w:val="NoSpacing"/>
        <w:jc w:val="both"/>
      </w:pPr>
      <w:r w:rsidRPr="005141E6">
        <w:rPr>
          <w:rFonts w:cs="Arial"/>
        </w:rPr>
        <w:tab/>
      </w:r>
    </w:p>
    <w:p w14:paraId="13F8AD6B"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9.2</w:t>
      </w:r>
      <w:r w:rsidRPr="005141E6">
        <w:rPr>
          <w:rFonts w:ascii="Calibri" w:hAnsi="Calibri"/>
          <w:sz w:val="22"/>
          <w:szCs w:val="22"/>
        </w:rPr>
        <w:tab/>
        <w:t>We will continue to support any child leaving the preschool about whom there have been concerns by ensuring that all appropriate information, including welfare and safeguarding concerns, is forwarded under confidential cover to the pupil’s new school as a matter of priority, and within 5 working days. (ESCC best practice is that this should be actioned within five working days).</w:t>
      </w:r>
    </w:p>
    <w:p w14:paraId="4621A42F" w14:textId="77777777" w:rsidR="0034144A" w:rsidRPr="005141E6" w:rsidRDefault="0034144A">
      <w:pPr>
        <w:pStyle w:val="BulletLarge"/>
        <w:jc w:val="both"/>
        <w:rPr>
          <w:rFonts w:ascii="Calibri" w:hAnsi="Calibri"/>
          <w:sz w:val="22"/>
          <w:szCs w:val="22"/>
        </w:rPr>
      </w:pPr>
    </w:p>
    <w:p w14:paraId="13A46F66"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9.3</w:t>
      </w:r>
      <w:r w:rsidRPr="005141E6">
        <w:rPr>
          <w:rFonts w:ascii="Calibri" w:hAnsi="Calibri"/>
          <w:sz w:val="22"/>
          <w:szCs w:val="22"/>
        </w:rPr>
        <w:tab/>
        <w:t>When a child is due to transfer to another setting the DSL will consider if it would be appropriate to share any information with the new school or setting in advance of the child leaving. For example, information that would allow the new school or college to continue supporting victims of abuse and have that support in place for when the child arrives.</w:t>
      </w:r>
    </w:p>
    <w:p w14:paraId="26526B1B" w14:textId="77777777" w:rsidR="0034144A" w:rsidRPr="005141E6" w:rsidRDefault="0034144A">
      <w:pPr>
        <w:pStyle w:val="BulletLarge"/>
        <w:jc w:val="both"/>
        <w:rPr>
          <w:rFonts w:ascii="Calibri" w:hAnsi="Calibri"/>
          <w:sz w:val="22"/>
          <w:szCs w:val="22"/>
        </w:rPr>
      </w:pPr>
    </w:p>
    <w:p w14:paraId="42E3B67C"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9.4</w:t>
      </w:r>
      <w:r w:rsidRPr="005141E6">
        <w:rPr>
          <w:rFonts w:ascii="Calibri" w:hAnsi="Calibri"/>
          <w:sz w:val="22"/>
          <w:szCs w:val="22"/>
        </w:rPr>
        <w:tab/>
        <w:t>When a new child joins our preschool, and there is a record of safeguarding or welfare concerns, we will ensure that this information is shared appropriately with the DSL, the Special Education Needs Coordinator (SENCO) and the designated person for Looked After Children (LAC), as necessary.</w:t>
      </w:r>
    </w:p>
    <w:p w14:paraId="34DC9E6C" w14:textId="77777777" w:rsidR="0034144A" w:rsidRPr="005141E6" w:rsidRDefault="0034144A">
      <w:pPr>
        <w:pStyle w:val="BulletLarge"/>
        <w:jc w:val="both"/>
        <w:rPr>
          <w:rFonts w:ascii="Calibri" w:hAnsi="Calibri"/>
          <w:sz w:val="22"/>
          <w:szCs w:val="22"/>
        </w:rPr>
      </w:pPr>
    </w:p>
    <w:p w14:paraId="0EB653E1" w14:textId="77777777" w:rsidR="0034144A" w:rsidRPr="005141E6" w:rsidRDefault="0034144A">
      <w:pPr>
        <w:pStyle w:val="NoSpacing"/>
        <w:ind w:left="720" w:hanging="720"/>
        <w:jc w:val="both"/>
        <w:rPr>
          <w:rFonts w:cs="Arial"/>
        </w:rPr>
      </w:pPr>
      <w:r w:rsidRPr="005141E6">
        <w:rPr>
          <w:rFonts w:cs="Arial"/>
          <w:b/>
        </w:rPr>
        <w:t>10</w:t>
      </w:r>
      <w:r w:rsidRPr="005141E6">
        <w:rPr>
          <w:rFonts w:cs="Arial"/>
          <w:b/>
        </w:rPr>
        <w:tab/>
        <w:t>SAFER WORKFORCE AND MANAGING ALLEGATIONS AGAINST STAFF AND VOLUNTEERS</w:t>
      </w:r>
    </w:p>
    <w:p w14:paraId="03BC8C86" w14:textId="77777777" w:rsidR="0034144A" w:rsidRPr="005141E6" w:rsidRDefault="0034144A">
      <w:pPr>
        <w:pStyle w:val="NoSpacing"/>
        <w:ind w:left="720" w:hanging="720"/>
        <w:jc w:val="both"/>
        <w:rPr>
          <w:rFonts w:cs="Arial"/>
        </w:rPr>
      </w:pPr>
    </w:p>
    <w:p w14:paraId="7367A37A" w14:textId="77777777" w:rsidR="0034144A" w:rsidRPr="005141E6" w:rsidRDefault="0034144A">
      <w:pPr>
        <w:pStyle w:val="NoSpacing"/>
        <w:ind w:left="720" w:hanging="720"/>
        <w:jc w:val="both"/>
        <w:rPr>
          <w:rFonts w:cs="Arial"/>
        </w:rPr>
      </w:pPr>
      <w:r w:rsidRPr="005141E6">
        <w:rPr>
          <w:rFonts w:cs="Arial"/>
        </w:rPr>
        <w:t>10.1</w:t>
      </w:r>
      <w:r w:rsidRPr="005141E6">
        <w:rPr>
          <w:rFonts w:cs="Arial"/>
        </w:rPr>
        <w:tab/>
        <w:t xml:space="preserve">Our school has robust safer recruitment procedures to help prevent unsuitable people from working with children.  Please </w:t>
      </w:r>
      <w:proofErr w:type="gramStart"/>
      <w:r w:rsidRPr="005141E6">
        <w:rPr>
          <w:rFonts w:cs="Arial"/>
        </w:rPr>
        <w:t>see  Safer</w:t>
      </w:r>
      <w:proofErr w:type="gramEnd"/>
      <w:r w:rsidRPr="005141E6">
        <w:rPr>
          <w:rFonts w:cs="Arial"/>
        </w:rPr>
        <w:t xml:space="preserve"> Recruitment Policy for further details. </w:t>
      </w:r>
    </w:p>
    <w:p w14:paraId="69F7855D" w14:textId="77777777" w:rsidR="0034144A" w:rsidRPr="005141E6" w:rsidRDefault="0034144A">
      <w:pPr>
        <w:pStyle w:val="NoSpacing"/>
        <w:ind w:left="720" w:hanging="720"/>
        <w:jc w:val="both"/>
        <w:rPr>
          <w:rFonts w:cs="Arial"/>
        </w:rPr>
      </w:pPr>
    </w:p>
    <w:p w14:paraId="57C43F57" w14:textId="77777777" w:rsidR="0034144A" w:rsidRPr="005141E6" w:rsidRDefault="0034144A">
      <w:pPr>
        <w:pStyle w:val="NoSpacing"/>
        <w:ind w:left="720" w:hanging="720"/>
        <w:jc w:val="both"/>
        <w:rPr>
          <w:rFonts w:cs="Arial"/>
          <w:i/>
        </w:rPr>
      </w:pPr>
      <w:r w:rsidRPr="005141E6">
        <w:rPr>
          <w:rFonts w:cs="Arial"/>
        </w:rPr>
        <w:t>10.2</w:t>
      </w:r>
      <w:r w:rsidRPr="005141E6">
        <w:rPr>
          <w:rFonts w:cs="Arial"/>
        </w:rPr>
        <w:tab/>
        <w:t>All individuals working in any capacity at our preschool will be subjected to safeguarding checks in line with the statutory guidance Keeping Children Safe in Education: Statutory Guidance for Schools and Colleges, September 202</w:t>
      </w:r>
      <w:r w:rsidR="000A0043">
        <w:rPr>
          <w:rFonts w:cs="Arial"/>
        </w:rPr>
        <w:t>1</w:t>
      </w:r>
      <w:r w:rsidRPr="005141E6">
        <w:rPr>
          <w:rFonts w:cs="Arial"/>
        </w:rPr>
        <w:t xml:space="preserve">. </w:t>
      </w:r>
    </w:p>
    <w:p w14:paraId="1EBEBE6E" w14:textId="77777777" w:rsidR="0034144A" w:rsidRPr="005141E6" w:rsidRDefault="0034144A">
      <w:pPr>
        <w:pStyle w:val="NoSpacing"/>
        <w:jc w:val="both"/>
        <w:rPr>
          <w:rFonts w:cs="Arial"/>
          <w:i/>
        </w:rPr>
      </w:pPr>
    </w:p>
    <w:p w14:paraId="169C42ED" w14:textId="77777777" w:rsidR="0034144A" w:rsidRPr="005141E6" w:rsidRDefault="0034144A">
      <w:pPr>
        <w:pStyle w:val="NoSpacing"/>
        <w:ind w:left="720" w:hanging="720"/>
        <w:jc w:val="both"/>
        <w:rPr>
          <w:rFonts w:cs="Arial"/>
        </w:rPr>
      </w:pPr>
      <w:r w:rsidRPr="005141E6">
        <w:rPr>
          <w:rFonts w:cs="Arial"/>
        </w:rPr>
        <w:t>10.3</w:t>
      </w:r>
      <w:r w:rsidRPr="005141E6">
        <w:rPr>
          <w:rFonts w:cs="Arial"/>
        </w:rPr>
        <w:tab/>
        <w:t xml:space="preserve">We will ensure that agencies and third parties supplying staff provide us with </w:t>
      </w:r>
      <w:r w:rsidRPr="005141E6">
        <w:rPr>
          <w:rFonts w:cs="Arial"/>
          <w:shd w:val="clear" w:color="auto" w:fill="FFFF00"/>
        </w:rPr>
        <w:t>written reassurance</w:t>
      </w:r>
      <w:r w:rsidRPr="005141E6">
        <w:rPr>
          <w:rFonts w:cs="Arial"/>
        </w:rPr>
        <w:t xml:space="preserve"> that they have made the appropriate level of safeguarding checks on individuals working in our school. We will also ensure that any agency worker presenting for work is the same person on whom the checks have been made.</w:t>
      </w:r>
    </w:p>
    <w:p w14:paraId="03C04416" w14:textId="77777777" w:rsidR="0034144A" w:rsidRPr="005141E6" w:rsidRDefault="0034144A">
      <w:pPr>
        <w:pStyle w:val="NoSpacing"/>
        <w:ind w:left="720" w:hanging="720"/>
        <w:jc w:val="both"/>
        <w:rPr>
          <w:rFonts w:cs="Arial"/>
        </w:rPr>
      </w:pPr>
    </w:p>
    <w:p w14:paraId="0200A623" w14:textId="77777777" w:rsidR="0034144A" w:rsidRPr="005141E6" w:rsidRDefault="0034144A">
      <w:pPr>
        <w:pStyle w:val="NoSpacing"/>
        <w:ind w:left="720" w:hanging="720"/>
        <w:jc w:val="both"/>
        <w:rPr>
          <w:rFonts w:cs="Arial"/>
        </w:rPr>
      </w:pPr>
      <w:r w:rsidRPr="005141E6">
        <w:rPr>
          <w:rFonts w:cs="Arial"/>
        </w:rPr>
        <w:t>10.4</w:t>
      </w:r>
      <w:r w:rsidRPr="005141E6">
        <w:rPr>
          <w:rFonts w:cs="Arial"/>
        </w:rPr>
        <w:tab/>
        <w:t xml:space="preserve">We will ensure that alternative provision providers provide written </w:t>
      </w:r>
      <w:r w:rsidRPr="005141E6">
        <w:rPr>
          <w:rFonts w:cs="Arial"/>
          <w:shd w:val="clear" w:color="auto" w:fill="FFFF00"/>
        </w:rPr>
        <w:t>reassurance</w:t>
      </w:r>
      <w:r w:rsidRPr="005141E6">
        <w:rPr>
          <w:rFonts w:cs="Arial"/>
        </w:rPr>
        <w:t xml:space="preserve"> that they have made the appropriate level of safeguarding checks on individuals working for their organisation. </w:t>
      </w:r>
    </w:p>
    <w:p w14:paraId="6DF22B48" w14:textId="77777777" w:rsidR="0034144A" w:rsidRPr="005141E6" w:rsidRDefault="0034144A">
      <w:pPr>
        <w:pStyle w:val="NoSpacing"/>
        <w:jc w:val="both"/>
        <w:rPr>
          <w:rFonts w:cs="Arial"/>
        </w:rPr>
      </w:pPr>
    </w:p>
    <w:p w14:paraId="7E736D8E" w14:textId="77777777" w:rsidR="0034144A" w:rsidRPr="005141E6" w:rsidRDefault="0034144A">
      <w:pPr>
        <w:pStyle w:val="NoSpacing"/>
        <w:jc w:val="both"/>
        <w:rPr>
          <w:rFonts w:cs="Arial"/>
        </w:rPr>
      </w:pPr>
      <w:r w:rsidRPr="005141E6">
        <w:rPr>
          <w:rFonts w:cs="Arial"/>
        </w:rPr>
        <w:t>10.5</w:t>
      </w:r>
      <w:r w:rsidRPr="005141E6">
        <w:rPr>
          <w:rFonts w:cs="Arial"/>
        </w:rPr>
        <w:tab/>
        <w:t xml:space="preserve">Every job description and person specification will have a clear statement about the </w:t>
      </w:r>
      <w:r w:rsidRPr="005141E6">
        <w:rPr>
          <w:rFonts w:cs="Arial"/>
        </w:rPr>
        <w:tab/>
        <w:t>safeguarding responsibilities of the post holder.</w:t>
      </w:r>
    </w:p>
    <w:p w14:paraId="2D3ECFDB" w14:textId="77777777" w:rsidR="0034144A" w:rsidRPr="005141E6" w:rsidRDefault="0034144A">
      <w:pPr>
        <w:pStyle w:val="NoSpacing"/>
        <w:jc w:val="both"/>
        <w:rPr>
          <w:rFonts w:cs="Arial"/>
        </w:rPr>
      </w:pPr>
    </w:p>
    <w:p w14:paraId="5DB8D45B" w14:textId="77777777" w:rsidR="0034144A" w:rsidRPr="005141E6" w:rsidRDefault="0034144A">
      <w:pPr>
        <w:pStyle w:val="NoSpacing"/>
        <w:ind w:left="720" w:hanging="720"/>
        <w:jc w:val="both"/>
        <w:rPr>
          <w:rFonts w:cs="Arial"/>
        </w:rPr>
      </w:pPr>
      <w:r w:rsidRPr="005141E6">
        <w:rPr>
          <w:rFonts w:cs="Arial"/>
        </w:rPr>
        <w:lastRenderedPageBreak/>
        <w:t>10.6</w:t>
      </w:r>
      <w:r w:rsidRPr="005141E6">
        <w:rPr>
          <w:rFonts w:cs="Arial"/>
        </w:rPr>
        <w:tab/>
        <w:t>We will ensure that at least one member of every interview panel has completed safer recruitment training.</w:t>
      </w:r>
    </w:p>
    <w:p w14:paraId="16B7920F" w14:textId="77777777" w:rsidR="0034144A" w:rsidRPr="005141E6" w:rsidRDefault="0034144A">
      <w:pPr>
        <w:pStyle w:val="NoSpacing"/>
        <w:jc w:val="both"/>
        <w:rPr>
          <w:rFonts w:cs="Arial"/>
        </w:rPr>
      </w:pPr>
    </w:p>
    <w:p w14:paraId="1B6B0B9D" w14:textId="77777777" w:rsidR="0034144A" w:rsidRPr="005141E6" w:rsidRDefault="0034144A">
      <w:pPr>
        <w:pStyle w:val="NoSpacing"/>
        <w:jc w:val="both"/>
        <w:rPr>
          <w:rFonts w:cs="Arial"/>
        </w:rPr>
      </w:pPr>
      <w:r w:rsidRPr="005141E6">
        <w:rPr>
          <w:rFonts w:cs="Arial"/>
        </w:rPr>
        <w:t>10.7</w:t>
      </w:r>
      <w:r w:rsidRPr="005141E6">
        <w:rPr>
          <w:rFonts w:cs="Arial"/>
        </w:rPr>
        <w:tab/>
        <w:t xml:space="preserve">The manager and Committee Chair are responsible for </w:t>
      </w:r>
      <w:proofErr w:type="gramStart"/>
      <w:r w:rsidRPr="005141E6">
        <w:rPr>
          <w:rFonts w:cs="Arial"/>
        </w:rPr>
        <w:t>ensuring  that</w:t>
      </w:r>
      <w:proofErr w:type="gramEnd"/>
      <w:r w:rsidRPr="005141E6">
        <w:rPr>
          <w:rFonts w:cs="Arial"/>
        </w:rPr>
        <w:t xml:space="preserve"> our single central record is kept up to date.</w:t>
      </w:r>
    </w:p>
    <w:p w14:paraId="74A9486B" w14:textId="77777777" w:rsidR="0034144A" w:rsidRPr="005141E6" w:rsidRDefault="0034144A">
      <w:pPr>
        <w:pStyle w:val="NoSpacing"/>
        <w:jc w:val="both"/>
        <w:rPr>
          <w:rFonts w:cs="Arial"/>
        </w:rPr>
      </w:pPr>
    </w:p>
    <w:p w14:paraId="1D4C2E87" w14:textId="77777777" w:rsidR="0034144A" w:rsidRPr="005141E6" w:rsidRDefault="0034144A">
      <w:pPr>
        <w:pStyle w:val="NoSpacing"/>
        <w:ind w:left="720" w:hanging="720"/>
        <w:jc w:val="both"/>
        <w:rPr>
          <w:rFonts w:cs="Arial"/>
        </w:rPr>
      </w:pPr>
      <w:r w:rsidRPr="005141E6">
        <w:rPr>
          <w:rFonts w:cs="Arial"/>
        </w:rPr>
        <w:t>10.8</w:t>
      </w:r>
      <w:r w:rsidRPr="005141E6">
        <w:rPr>
          <w:rFonts w:cs="Arial"/>
        </w:rPr>
        <w:tab/>
        <w:t xml:space="preserve">We have a procedure in place to handle allegations against members of staff and volunteers in line with </w:t>
      </w:r>
      <w:r w:rsidRPr="005141E6">
        <w:rPr>
          <w:rFonts w:cs="Arial"/>
          <w:i/>
        </w:rPr>
        <w:t xml:space="preserve">Keeping Children Safe in Education: Statutory Guidance for Schools and Colleges, September </w:t>
      </w:r>
      <w:r w:rsidR="009A35AC">
        <w:rPr>
          <w:rFonts w:cs="Arial"/>
          <w:i/>
        </w:rPr>
        <w:t>2021</w:t>
      </w:r>
      <w:r w:rsidRPr="005141E6">
        <w:rPr>
          <w:rFonts w:cs="Arial"/>
          <w:i/>
        </w:rPr>
        <w:t xml:space="preserve">. </w:t>
      </w:r>
      <w:r w:rsidRPr="005141E6">
        <w:rPr>
          <w:rFonts w:cs="Arial"/>
        </w:rPr>
        <w:t>This procedure is detailed in Appendix B.</w:t>
      </w:r>
    </w:p>
    <w:p w14:paraId="0EA1BC0D" w14:textId="77777777" w:rsidR="0034144A" w:rsidRPr="005141E6" w:rsidRDefault="0034144A">
      <w:pPr>
        <w:pStyle w:val="NoSpacing"/>
        <w:jc w:val="both"/>
        <w:rPr>
          <w:rFonts w:cs="Arial"/>
        </w:rPr>
      </w:pPr>
    </w:p>
    <w:p w14:paraId="6DB7EB61" w14:textId="77777777" w:rsidR="0034144A" w:rsidRPr="005141E6" w:rsidRDefault="0034144A">
      <w:pPr>
        <w:pStyle w:val="NoSpacing"/>
        <w:jc w:val="both"/>
        <w:rPr>
          <w:rFonts w:cs="Arial"/>
        </w:rPr>
      </w:pPr>
      <w:r w:rsidRPr="005141E6">
        <w:rPr>
          <w:rFonts w:cs="Arial"/>
          <w:b/>
        </w:rPr>
        <w:t>11</w:t>
      </w:r>
      <w:r w:rsidRPr="005141E6">
        <w:rPr>
          <w:rFonts w:cs="Arial"/>
          <w:b/>
        </w:rPr>
        <w:tab/>
        <w:t>STAFF INDUCTION, TRAINING AND DEVELOPMENT</w:t>
      </w:r>
    </w:p>
    <w:p w14:paraId="43CDCBF8" w14:textId="77777777" w:rsidR="0034144A" w:rsidRPr="005141E6" w:rsidRDefault="0034144A">
      <w:pPr>
        <w:pStyle w:val="NoSpacing"/>
        <w:jc w:val="both"/>
        <w:rPr>
          <w:rFonts w:cs="Arial"/>
        </w:rPr>
      </w:pPr>
    </w:p>
    <w:p w14:paraId="4916B9F1" w14:textId="77777777" w:rsidR="0034144A" w:rsidRPr="005141E6" w:rsidRDefault="0034144A">
      <w:pPr>
        <w:pStyle w:val="NoSpacing"/>
        <w:ind w:left="720" w:hanging="720"/>
        <w:jc w:val="both"/>
        <w:rPr>
          <w:rFonts w:cs="Arial"/>
        </w:rPr>
      </w:pPr>
      <w:r w:rsidRPr="005141E6">
        <w:rPr>
          <w:rFonts w:cs="Arial"/>
        </w:rPr>
        <w:t>11.1</w:t>
      </w:r>
      <w:r w:rsidRPr="005141E6">
        <w:rPr>
          <w:rFonts w:cs="Arial"/>
        </w:rPr>
        <w:tab/>
        <w:t xml:space="preserve">All new members of staff, including newly qualified teachers and teaching assistants, will be given an induction which includes the following: </w:t>
      </w:r>
    </w:p>
    <w:p w14:paraId="07E82C05" w14:textId="77777777" w:rsidR="0034144A" w:rsidRPr="005141E6" w:rsidRDefault="0034144A">
      <w:pPr>
        <w:pStyle w:val="NoSpacing"/>
        <w:ind w:left="720" w:hanging="720"/>
        <w:jc w:val="both"/>
        <w:rPr>
          <w:rFonts w:cs="Arial"/>
        </w:rPr>
      </w:pPr>
    </w:p>
    <w:p w14:paraId="70ED6AA5"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safeguarding and child protection policy </w:t>
      </w:r>
    </w:p>
    <w:p w14:paraId="5F2129EF"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behaviour policy </w:t>
      </w:r>
    </w:p>
    <w:p w14:paraId="1652A88B"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and explain the staff behaviour policy/code of conduct </w:t>
      </w:r>
    </w:p>
    <w:p w14:paraId="7C18937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Issue and explain the policy/guidance which includes the safeguarding response to children who go missing from education</w:t>
      </w:r>
    </w:p>
    <w:p w14:paraId="55DF2F0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Explain the role of the DSL and share the identities of the DSL and all DDSLs    </w:t>
      </w:r>
    </w:p>
    <w:p w14:paraId="6E1CDD50"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Issue Part One and Annex A of Keeping Children Safe in Education September </w:t>
      </w:r>
      <w:r w:rsidR="009A35AC">
        <w:rPr>
          <w:rFonts w:ascii="Calibri" w:hAnsi="Calibri"/>
          <w:sz w:val="22"/>
          <w:szCs w:val="22"/>
        </w:rPr>
        <w:t>2021</w:t>
      </w:r>
      <w:r w:rsidRPr="005141E6">
        <w:rPr>
          <w:rFonts w:ascii="Calibri" w:hAnsi="Calibri"/>
          <w:sz w:val="22"/>
          <w:szCs w:val="22"/>
        </w:rPr>
        <w:t xml:space="preserve"> </w:t>
      </w:r>
    </w:p>
    <w:p w14:paraId="64632CDD"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 xml:space="preserve">Child protection and safeguarding training (including online safety)  </w:t>
      </w:r>
    </w:p>
    <w:p w14:paraId="4BBCFC37" w14:textId="77777777" w:rsidR="0034144A" w:rsidRPr="005141E6" w:rsidRDefault="0034144A">
      <w:pPr>
        <w:pStyle w:val="BulletLarge"/>
        <w:numPr>
          <w:ilvl w:val="0"/>
          <w:numId w:val="18"/>
        </w:numPr>
        <w:jc w:val="both"/>
        <w:rPr>
          <w:rFonts w:ascii="Calibri" w:hAnsi="Calibri"/>
          <w:sz w:val="22"/>
          <w:szCs w:val="22"/>
        </w:rPr>
      </w:pPr>
      <w:r w:rsidRPr="005141E6">
        <w:rPr>
          <w:rFonts w:ascii="Calibri" w:hAnsi="Calibri"/>
          <w:sz w:val="22"/>
          <w:szCs w:val="22"/>
        </w:rPr>
        <w:t>All new members of staff are expected to read the above-mentioned documents and to sign an acknowledgement of this.</w:t>
      </w:r>
    </w:p>
    <w:p w14:paraId="2C24B355" w14:textId="77777777" w:rsidR="0034144A" w:rsidRPr="005141E6" w:rsidRDefault="0034144A">
      <w:pPr>
        <w:pStyle w:val="BulletLarge"/>
        <w:jc w:val="both"/>
        <w:rPr>
          <w:rFonts w:ascii="Calibri" w:hAnsi="Calibri"/>
          <w:sz w:val="22"/>
          <w:szCs w:val="22"/>
        </w:rPr>
      </w:pPr>
    </w:p>
    <w:p w14:paraId="17008631" w14:textId="77777777" w:rsidR="0034144A" w:rsidRPr="005141E6" w:rsidRDefault="0034144A">
      <w:pPr>
        <w:pStyle w:val="BulletLarge"/>
        <w:numPr>
          <w:ilvl w:val="1"/>
          <w:numId w:val="16"/>
        </w:numPr>
        <w:jc w:val="both"/>
        <w:rPr>
          <w:rFonts w:ascii="Calibri" w:hAnsi="Calibri"/>
          <w:sz w:val="22"/>
          <w:szCs w:val="22"/>
        </w:rPr>
      </w:pPr>
      <w:r w:rsidRPr="005141E6">
        <w:rPr>
          <w:rFonts w:ascii="Calibri" w:hAnsi="Calibri"/>
          <w:sz w:val="22"/>
          <w:szCs w:val="22"/>
        </w:rPr>
        <w:t>The induction and ongoing training of staff will include the following key aspects:</w:t>
      </w:r>
    </w:p>
    <w:p w14:paraId="0A28D621" w14:textId="77777777" w:rsidR="0034144A" w:rsidRPr="005141E6" w:rsidRDefault="0034144A">
      <w:pPr>
        <w:pStyle w:val="BulletLarge"/>
        <w:jc w:val="both"/>
        <w:rPr>
          <w:rFonts w:ascii="Calibri" w:hAnsi="Calibri"/>
          <w:sz w:val="22"/>
          <w:szCs w:val="22"/>
        </w:rPr>
      </w:pPr>
    </w:p>
    <w:p w14:paraId="5BAB58AC"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Staff understand the difference between a safeguarding concern and a child in immediate danger or at risk of significant harm.</w:t>
      </w:r>
    </w:p>
    <w:p w14:paraId="5775B086"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Staff are advised to maintain an attitude of ‘it could happen here’ where safeguarding is concerned. </w:t>
      </w:r>
    </w:p>
    <w:p w14:paraId="5901F00D"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When concerned about the welfare of a child, staff should always act in the best interests of the child.</w:t>
      </w:r>
    </w:p>
    <w:p w14:paraId="3A6307BA"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rPr>
        <w:t>Staff understand that children’s poor behaviour may be a sign that they are suffering harm or that they have been traumatised by abuse.</w:t>
      </w:r>
    </w:p>
    <w:p w14:paraId="042C3EB8"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 xml:space="preserve">Staff understand that children who have a social worker may be educationally disadvantaged and face barriers to attendance, learning, behaviour and positive mental health. </w:t>
      </w:r>
    </w:p>
    <w:p w14:paraId="306ECBA5"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Staff understand that mental health issues for children may be an indicator of harm or abuse, or where it is known that a child has suffered harm or abuse this may impact on their mental health, behaviour and education.</w:t>
      </w:r>
    </w:p>
    <w:p w14:paraId="258758A0" w14:textId="77777777" w:rsidR="0034144A" w:rsidRPr="005141E6" w:rsidRDefault="0034144A">
      <w:pPr>
        <w:pStyle w:val="BulletLarge"/>
        <w:numPr>
          <w:ilvl w:val="0"/>
          <w:numId w:val="5"/>
        </w:numPr>
        <w:ind w:left="1134"/>
        <w:jc w:val="both"/>
        <w:rPr>
          <w:rFonts w:ascii="Calibri" w:hAnsi="Calibri"/>
          <w:sz w:val="22"/>
          <w:szCs w:val="22"/>
          <w:shd w:val="clear" w:color="auto" w:fill="FFFF00"/>
        </w:rPr>
      </w:pPr>
      <w:r w:rsidRPr="005141E6">
        <w:rPr>
          <w:rFonts w:ascii="Calibri" w:hAnsi="Calibri"/>
          <w:sz w:val="22"/>
          <w:szCs w:val="22"/>
          <w:shd w:val="clear" w:color="auto" w:fill="FFFF00"/>
        </w:rPr>
        <w:t>Staff understand that safeguarding incidents and/or behaviours can be associated with factors outside the school and/or can occur between children outside of these environments. All staff, but especially the DSL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Pr="005141E6">
        <w:rPr>
          <w:rFonts w:ascii="Calibri" w:hAnsi="Calibri"/>
          <w:sz w:val="22"/>
          <w:szCs w:val="22"/>
        </w:rPr>
        <w:t xml:space="preserve">. </w:t>
      </w:r>
    </w:p>
    <w:p w14:paraId="545FCA3D"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shd w:val="clear" w:color="auto" w:fill="FFFF00"/>
        </w:rPr>
        <w:t>Staff know how best to respond to a child who makes a disclosure of abuse or harm.</w:t>
      </w:r>
    </w:p>
    <w:p w14:paraId="79DE7760"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If staff are unsure, they should always speak to the DSL or deputy DSL.</w:t>
      </w:r>
    </w:p>
    <w:p w14:paraId="66968952"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If staff have any concerns about a child’s welfare, they should act on them immediately. </w:t>
      </w:r>
    </w:p>
    <w:p w14:paraId="381EFAE9"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t xml:space="preserve">Staff should not assume a colleague or another professional will </w:t>
      </w:r>
      <w:proofErr w:type="gramStart"/>
      <w:r w:rsidRPr="005141E6">
        <w:rPr>
          <w:rFonts w:ascii="Calibri" w:hAnsi="Calibri"/>
          <w:sz w:val="22"/>
          <w:szCs w:val="22"/>
        </w:rPr>
        <w:t>take action</w:t>
      </w:r>
      <w:proofErr w:type="gramEnd"/>
      <w:r w:rsidRPr="005141E6">
        <w:rPr>
          <w:rFonts w:ascii="Calibri" w:hAnsi="Calibri"/>
          <w:sz w:val="22"/>
          <w:szCs w:val="22"/>
        </w:rPr>
        <w:t>.</w:t>
      </w:r>
    </w:p>
    <w:p w14:paraId="178C9A9B" w14:textId="77777777" w:rsidR="0034144A" w:rsidRPr="005141E6" w:rsidRDefault="0034144A">
      <w:pPr>
        <w:pStyle w:val="BulletLarge"/>
        <w:numPr>
          <w:ilvl w:val="0"/>
          <w:numId w:val="5"/>
        </w:numPr>
        <w:ind w:left="1134"/>
        <w:jc w:val="both"/>
        <w:rPr>
          <w:rFonts w:ascii="Calibri" w:hAnsi="Calibri"/>
          <w:sz w:val="22"/>
          <w:szCs w:val="22"/>
        </w:rPr>
      </w:pPr>
      <w:r w:rsidRPr="005141E6">
        <w:rPr>
          <w:rFonts w:ascii="Calibri" w:hAnsi="Calibri"/>
          <w:sz w:val="22"/>
          <w:szCs w:val="22"/>
        </w:rPr>
        <w:lastRenderedPageBreak/>
        <w:t xml:space="preserve">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w:t>
      </w:r>
      <w:proofErr w:type="spellStart"/>
      <w:r w:rsidRPr="005141E6">
        <w:rPr>
          <w:rFonts w:ascii="Calibri" w:hAnsi="Calibri"/>
          <w:sz w:val="22"/>
          <w:szCs w:val="22"/>
        </w:rPr>
        <w:t>SPoA</w:t>
      </w:r>
      <w:proofErr w:type="spellEnd"/>
      <w:r w:rsidRPr="005141E6">
        <w:rPr>
          <w:rFonts w:ascii="Calibri" w:hAnsi="Calibri"/>
          <w:sz w:val="22"/>
          <w:szCs w:val="22"/>
        </w:rPr>
        <w:t>. In these circumstances, any action taken should be shared with the DSL (or deputy) as soon as is practically possible.</w:t>
      </w:r>
    </w:p>
    <w:p w14:paraId="0813FD9C" w14:textId="77777777" w:rsidR="0034144A" w:rsidRPr="005141E6" w:rsidRDefault="0034144A">
      <w:pPr>
        <w:pStyle w:val="BulletLarge"/>
        <w:jc w:val="both"/>
        <w:rPr>
          <w:rFonts w:ascii="Calibri" w:hAnsi="Calibri"/>
          <w:sz w:val="22"/>
          <w:szCs w:val="22"/>
        </w:rPr>
      </w:pPr>
    </w:p>
    <w:p w14:paraId="01F50039" w14:textId="77777777" w:rsidR="0034144A" w:rsidRPr="005141E6" w:rsidRDefault="0034144A">
      <w:pPr>
        <w:pStyle w:val="BulletLarge"/>
        <w:ind w:left="720" w:hanging="720"/>
        <w:jc w:val="both"/>
        <w:rPr>
          <w:rFonts w:ascii="Calibri" w:hAnsi="Calibri"/>
          <w:sz w:val="22"/>
          <w:szCs w:val="22"/>
        </w:rPr>
      </w:pPr>
      <w:r w:rsidRPr="005141E6">
        <w:rPr>
          <w:rFonts w:ascii="Calibri" w:hAnsi="Calibri"/>
          <w:sz w:val="22"/>
          <w:szCs w:val="22"/>
        </w:rPr>
        <w:t>11.3</w:t>
      </w:r>
      <w:r w:rsidRPr="005141E6">
        <w:rPr>
          <w:rFonts w:ascii="Calibri" w:hAnsi="Calibri"/>
          <w:sz w:val="22"/>
          <w:szCs w:val="22"/>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2F16472D" w14:textId="77777777" w:rsidR="0034144A" w:rsidRPr="005141E6" w:rsidRDefault="0034144A">
      <w:pPr>
        <w:pStyle w:val="BulletLarge"/>
        <w:jc w:val="both"/>
        <w:rPr>
          <w:rFonts w:ascii="Calibri" w:hAnsi="Calibri"/>
          <w:sz w:val="22"/>
          <w:szCs w:val="22"/>
        </w:rPr>
      </w:pPr>
    </w:p>
    <w:p w14:paraId="04B5533C" w14:textId="77777777" w:rsidR="0034144A" w:rsidRPr="005141E6" w:rsidRDefault="0034144A">
      <w:pPr>
        <w:pStyle w:val="NoSpacing"/>
        <w:ind w:left="720" w:hanging="720"/>
        <w:jc w:val="both"/>
      </w:pPr>
      <w:r w:rsidRPr="005141E6">
        <w:rPr>
          <w:rFonts w:cs="Arial"/>
        </w:rPr>
        <w:t>11.4</w:t>
      </w:r>
      <w:r w:rsidRPr="005141E6">
        <w:rPr>
          <w:rFonts w:cs="Arial"/>
        </w:rPr>
        <w:tab/>
        <w:t xml:space="preserve">All staff members of the school will receive appropriate safeguarding and child protection training (whole-school training) which is regularly updated. The DSL will provide briefings to the school on any changes to safeguarding and child protection legislation and procedures and relevant learning from local and national serious case reviews as required, but at least annually. </w:t>
      </w:r>
    </w:p>
    <w:p w14:paraId="3B46CCA9" w14:textId="77777777" w:rsidR="0034144A" w:rsidRPr="005141E6" w:rsidRDefault="0034144A">
      <w:pPr>
        <w:pStyle w:val="BulletLarge"/>
        <w:spacing w:before="0" w:after="0"/>
        <w:jc w:val="both"/>
        <w:rPr>
          <w:rFonts w:ascii="Calibri" w:hAnsi="Calibri"/>
          <w:sz w:val="22"/>
          <w:szCs w:val="22"/>
        </w:rPr>
      </w:pPr>
    </w:p>
    <w:p w14:paraId="26263B26" w14:textId="77777777" w:rsidR="0034144A" w:rsidRPr="005141E6" w:rsidRDefault="0034144A">
      <w:pPr>
        <w:pStyle w:val="BulletLarge"/>
        <w:spacing w:before="0" w:after="0"/>
        <w:ind w:left="720" w:hanging="720"/>
        <w:jc w:val="both"/>
        <w:rPr>
          <w:rFonts w:ascii="Calibri" w:hAnsi="Calibri"/>
          <w:sz w:val="22"/>
          <w:szCs w:val="22"/>
        </w:rPr>
      </w:pPr>
      <w:r w:rsidRPr="005141E6">
        <w:rPr>
          <w:rFonts w:ascii="Calibri" w:hAnsi="Calibri"/>
          <w:sz w:val="22"/>
          <w:szCs w:val="22"/>
        </w:rPr>
        <w:t>11.5</w:t>
      </w:r>
      <w:r w:rsidRPr="005141E6">
        <w:rPr>
          <w:rFonts w:ascii="Calibri" w:hAnsi="Calibri"/>
          <w:sz w:val="22"/>
          <w:szCs w:val="22"/>
        </w:rPr>
        <w:tab/>
        <w:t>Staff members who miss whole school training will be required to undertake other relevant training to make up for it, e.g. by joining another school’s whole-school training, or receiving 1:1 training from the DSL. The DSL will be responsible for arranging this.</w:t>
      </w:r>
    </w:p>
    <w:p w14:paraId="23B7ECC9" w14:textId="77777777" w:rsidR="0034144A" w:rsidRPr="005141E6" w:rsidRDefault="0034144A">
      <w:pPr>
        <w:pStyle w:val="BulletLarge"/>
        <w:spacing w:before="0" w:after="0"/>
        <w:jc w:val="both"/>
        <w:rPr>
          <w:rFonts w:ascii="Calibri" w:hAnsi="Calibri"/>
          <w:sz w:val="22"/>
          <w:szCs w:val="22"/>
        </w:rPr>
      </w:pPr>
    </w:p>
    <w:p w14:paraId="62039589" w14:textId="77777777" w:rsidR="0034144A" w:rsidRPr="005141E6" w:rsidRDefault="0034144A">
      <w:pPr>
        <w:pStyle w:val="BulletLarge"/>
        <w:spacing w:before="0" w:after="0"/>
        <w:ind w:left="720" w:hanging="720"/>
        <w:jc w:val="both"/>
        <w:rPr>
          <w:rFonts w:ascii="Calibri" w:hAnsi="Calibri"/>
          <w:sz w:val="22"/>
          <w:szCs w:val="22"/>
        </w:rPr>
      </w:pPr>
      <w:r w:rsidRPr="005141E6">
        <w:rPr>
          <w:rFonts w:ascii="Calibri" w:hAnsi="Calibri"/>
          <w:sz w:val="22"/>
          <w:szCs w:val="22"/>
        </w:rPr>
        <w:t>11.6</w:t>
      </w:r>
      <w:r w:rsidRPr="005141E6">
        <w:rPr>
          <w:rFonts w:ascii="Calibri" w:hAnsi="Calibri"/>
          <w:sz w:val="22"/>
          <w:szCs w:val="22"/>
        </w:rPr>
        <w:tab/>
        <w:t>The nominated committee member for safeguarding and child protection will attend at least level 1 Child Protection training or similar.</w:t>
      </w:r>
    </w:p>
    <w:p w14:paraId="3E8CA3A7" w14:textId="77777777" w:rsidR="0034144A" w:rsidRPr="005141E6" w:rsidRDefault="0034144A">
      <w:pPr>
        <w:pStyle w:val="BulletLarge"/>
        <w:spacing w:before="0" w:after="0"/>
        <w:jc w:val="both"/>
        <w:rPr>
          <w:rFonts w:ascii="Calibri" w:hAnsi="Calibri"/>
          <w:sz w:val="22"/>
          <w:szCs w:val="22"/>
        </w:rPr>
      </w:pPr>
    </w:p>
    <w:p w14:paraId="346F1350" w14:textId="77777777" w:rsidR="0034144A" w:rsidRPr="005141E6" w:rsidRDefault="0034144A">
      <w:pPr>
        <w:pStyle w:val="NoSpacing"/>
        <w:ind w:left="720" w:hanging="720"/>
        <w:jc w:val="both"/>
        <w:rPr>
          <w:rFonts w:cs="Arial"/>
        </w:rPr>
      </w:pPr>
      <w:r w:rsidRPr="005141E6">
        <w:rPr>
          <w:rFonts w:cs="Arial"/>
        </w:rPr>
        <w:t>11.7</w:t>
      </w:r>
      <w:r w:rsidRPr="005141E6">
        <w:rPr>
          <w:rFonts w:cs="Arial"/>
        </w:rPr>
        <w:tab/>
        <w:t xml:space="preserve">We will ensure that staff members provided by other agencies and third parties, e.g. supply teachers and contractors, have received appropriate safeguarding and child protection training commensurate with their roles before starting work.  They will be given the opportunity to take part in whole-school training if it takes place during their period of work for the school. </w:t>
      </w:r>
    </w:p>
    <w:p w14:paraId="2444AF25" w14:textId="77777777" w:rsidR="0034144A" w:rsidRPr="005141E6" w:rsidRDefault="0034144A">
      <w:pPr>
        <w:pStyle w:val="NoSpacing"/>
        <w:ind w:left="720" w:hanging="720"/>
        <w:jc w:val="both"/>
        <w:rPr>
          <w:rFonts w:cs="Arial"/>
        </w:rPr>
      </w:pPr>
    </w:p>
    <w:p w14:paraId="79FFD210" w14:textId="77777777" w:rsidR="0034144A" w:rsidRPr="005141E6" w:rsidRDefault="0034144A">
      <w:pPr>
        <w:pStyle w:val="NoSpacing"/>
        <w:ind w:left="720" w:hanging="720"/>
        <w:jc w:val="both"/>
        <w:rPr>
          <w:rFonts w:cs="Arial"/>
        </w:rPr>
      </w:pPr>
      <w:r w:rsidRPr="005141E6">
        <w:rPr>
          <w:rFonts w:cs="Arial"/>
        </w:rPr>
        <w:t>11.8</w:t>
      </w:r>
      <w:r w:rsidRPr="005141E6">
        <w:rPr>
          <w:rFonts w:cs="Arial"/>
        </w:rPr>
        <w:tab/>
        <w:t xml:space="preserve">On the first occasion which staff members provided by other agencies and third parties, e.g. supply teachers and contractors come to our school to work; they will be provided with details of the safeguarding arrangements at our school, which will include identifying the DSL and the process for reporting welfare concerns.  During the induction process they will be shown where our safeguarding board is within the </w:t>
      </w:r>
      <w:proofErr w:type="gramStart"/>
      <w:r w:rsidRPr="005141E6">
        <w:rPr>
          <w:rFonts w:cs="Arial"/>
        </w:rPr>
        <w:t>office, and</w:t>
      </w:r>
      <w:proofErr w:type="gramEnd"/>
      <w:r w:rsidRPr="005141E6">
        <w:rPr>
          <w:rFonts w:cs="Arial"/>
        </w:rPr>
        <w:t xml:space="preserve"> made aware of flow charts of what to do and who to talk to.  They will be introduced to each of the </w:t>
      </w:r>
      <w:proofErr w:type="gramStart"/>
      <w:r w:rsidRPr="005141E6">
        <w:rPr>
          <w:rFonts w:cs="Arial"/>
        </w:rPr>
        <w:t>DSL's</w:t>
      </w:r>
      <w:proofErr w:type="gramEnd"/>
      <w:r w:rsidRPr="005141E6">
        <w:rPr>
          <w:rFonts w:cs="Arial"/>
        </w:rPr>
        <w:t xml:space="preserve"> within our setting.</w:t>
      </w:r>
    </w:p>
    <w:p w14:paraId="662AB5C8" w14:textId="77777777" w:rsidR="0034144A" w:rsidRPr="005141E6" w:rsidRDefault="0034144A">
      <w:pPr>
        <w:pStyle w:val="NoSpacing"/>
        <w:jc w:val="both"/>
        <w:rPr>
          <w:rFonts w:cs="Arial"/>
        </w:rPr>
      </w:pPr>
    </w:p>
    <w:p w14:paraId="0F8CB12C" w14:textId="77777777" w:rsidR="0034144A" w:rsidRPr="005141E6" w:rsidRDefault="0034144A">
      <w:pPr>
        <w:pStyle w:val="BulletLarge"/>
        <w:jc w:val="both"/>
        <w:rPr>
          <w:rFonts w:ascii="Calibri" w:hAnsi="Calibri"/>
        </w:rPr>
      </w:pPr>
      <w:r w:rsidRPr="005141E6">
        <w:rPr>
          <w:rFonts w:ascii="Calibri" w:hAnsi="Calibri"/>
          <w:sz w:val="22"/>
          <w:szCs w:val="22"/>
        </w:rPr>
        <w:t>11.9</w:t>
      </w:r>
      <w:r w:rsidRPr="005141E6">
        <w:rPr>
          <w:rFonts w:ascii="Calibri" w:hAnsi="Calibri"/>
          <w:sz w:val="22"/>
          <w:szCs w:val="22"/>
        </w:rPr>
        <w:tab/>
        <w:t xml:space="preserve">The preschool will maintain accurate records of staff induction and training.  </w:t>
      </w:r>
    </w:p>
    <w:p w14:paraId="23758D99" w14:textId="77777777" w:rsidR="0034144A" w:rsidRPr="005141E6" w:rsidRDefault="0034144A">
      <w:pPr>
        <w:pStyle w:val="NoSpacing"/>
        <w:jc w:val="both"/>
        <w:rPr>
          <w:rFonts w:cs="Arial"/>
        </w:rPr>
      </w:pPr>
    </w:p>
    <w:p w14:paraId="6FC5EB4A" w14:textId="77777777" w:rsidR="0034144A" w:rsidRPr="005141E6" w:rsidRDefault="0034144A">
      <w:pPr>
        <w:pStyle w:val="NoSpacing"/>
        <w:jc w:val="both"/>
        <w:rPr>
          <w:rFonts w:cs="Arial"/>
        </w:rPr>
      </w:pPr>
      <w:r w:rsidRPr="005141E6">
        <w:rPr>
          <w:rFonts w:cs="Arial"/>
          <w:b/>
        </w:rPr>
        <w:t>12</w:t>
      </w:r>
      <w:r w:rsidRPr="005141E6">
        <w:rPr>
          <w:rFonts w:cs="Arial"/>
          <w:b/>
        </w:rPr>
        <w:tab/>
        <w:t>CONFIDENTIALITY, CONSENT AND INFORMATION SHARING</w:t>
      </w:r>
    </w:p>
    <w:p w14:paraId="16E06561" w14:textId="77777777" w:rsidR="0034144A" w:rsidRPr="005141E6" w:rsidRDefault="0034144A">
      <w:pPr>
        <w:pStyle w:val="NoSpacing"/>
        <w:jc w:val="both"/>
        <w:rPr>
          <w:rFonts w:cs="Arial"/>
        </w:rPr>
      </w:pPr>
    </w:p>
    <w:p w14:paraId="399DF881" w14:textId="77777777" w:rsidR="0034144A" w:rsidRPr="005141E6" w:rsidRDefault="0034144A">
      <w:pPr>
        <w:pStyle w:val="NoSpacing"/>
        <w:ind w:left="720" w:hanging="720"/>
        <w:jc w:val="both"/>
        <w:rPr>
          <w:rFonts w:cs="Arial"/>
        </w:rPr>
      </w:pPr>
      <w:r w:rsidRPr="005141E6">
        <w:rPr>
          <w:rFonts w:cs="Arial"/>
        </w:rPr>
        <w:t>12.1</w:t>
      </w:r>
      <w:r w:rsidRPr="005141E6">
        <w:rPr>
          <w:rFonts w:cs="Arial"/>
        </w:rPr>
        <w:tab/>
        <w:t>We recognise that all matters relating to safeguarding and child protection are confidential.</w:t>
      </w:r>
    </w:p>
    <w:p w14:paraId="7C534487" w14:textId="77777777" w:rsidR="0034144A" w:rsidRPr="005141E6" w:rsidRDefault="0034144A">
      <w:pPr>
        <w:pStyle w:val="NoSpacing"/>
        <w:jc w:val="both"/>
        <w:rPr>
          <w:rFonts w:cs="Arial"/>
        </w:rPr>
      </w:pPr>
    </w:p>
    <w:p w14:paraId="2178DCD1" w14:textId="77777777" w:rsidR="0034144A" w:rsidRPr="005141E6" w:rsidRDefault="0034144A">
      <w:pPr>
        <w:pStyle w:val="NoSpacing"/>
        <w:ind w:left="720" w:hanging="720"/>
        <w:jc w:val="both"/>
        <w:rPr>
          <w:rFonts w:cs="Arial"/>
          <w:b/>
        </w:rPr>
      </w:pPr>
      <w:r w:rsidRPr="005141E6">
        <w:rPr>
          <w:rFonts w:cs="Arial"/>
        </w:rPr>
        <w:t>12.2</w:t>
      </w:r>
      <w:r w:rsidRPr="005141E6">
        <w:rPr>
          <w:rFonts w:cs="Arial"/>
        </w:rPr>
        <w:tab/>
        <w:t>The manager or the DSL will disclose any information about a pupil to other members of staff on a need-to-know basis, and in the best interests of the child.</w:t>
      </w:r>
    </w:p>
    <w:p w14:paraId="34BBF573" w14:textId="77777777" w:rsidR="0034144A" w:rsidRPr="005141E6" w:rsidRDefault="0034144A">
      <w:pPr>
        <w:pStyle w:val="NoSpacing"/>
        <w:jc w:val="both"/>
        <w:rPr>
          <w:rFonts w:cs="Arial"/>
          <w:b/>
        </w:rPr>
      </w:pPr>
    </w:p>
    <w:p w14:paraId="29C4071C" w14:textId="77777777" w:rsidR="0034144A" w:rsidRPr="005141E6" w:rsidRDefault="0034144A">
      <w:pPr>
        <w:pStyle w:val="NoSpacing"/>
        <w:ind w:left="720" w:hanging="720"/>
        <w:jc w:val="both"/>
        <w:rPr>
          <w:rFonts w:cs="Arial"/>
        </w:rPr>
      </w:pPr>
      <w:r w:rsidRPr="005141E6">
        <w:rPr>
          <w:rFonts w:cs="Arial"/>
        </w:rPr>
        <w:t>12.3</w:t>
      </w:r>
      <w:r w:rsidRPr="005141E6">
        <w:rPr>
          <w:rFonts w:cs="Arial"/>
        </w:rPr>
        <w:tab/>
        <w:t>All staff members are aware that they cannot promise a child to keep secrets which might compromise the child’s safety or well-being.</w:t>
      </w:r>
    </w:p>
    <w:p w14:paraId="605177D7" w14:textId="77777777" w:rsidR="0034144A" w:rsidRPr="005141E6" w:rsidRDefault="0034144A">
      <w:pPr>
        <w:pStyle w:val="NoSpacing"/>
        <w:jc w:val="both"/>
        <w:rPr>
          <w:rFonts w:cs="Arial"/>
        </w:rPr>
      </w:pPr>
    </w:p>
    <w:p w14:paraId="306F5590" w14:textId="77777777" w:rsidR="0034144A" w:rsidRPr="005141E6" w:rsidRDefault="0034144A">
      <w:pPr>
        <w:pStyle w:val="NoSpacing"/>
        <w:jc w:val="both"/>
        <w:rPr>
          <w:rFonts w:cs="Arial"/>
        </w:rPr>
      </w:pPr>
      <w:r w:rsidRPr="005141E6">
        <w:rPr>
          <w:rFonts w:cs="Arial"/>
        </w:rPr>
        <w:t>12.4</w:t>
      </w:r>
      <w:r w:rsidRPr="005141E6">
        <w:rPr>
          <w:rFonts w:cs="Arial"/>
        </w:rPr>
        <w:tab/>
        <w:t xml:space="preserve">All staff members have a professional responsibility to share information with other agencies </w:t>
      </w:r>
      <w:proofErr w:type="gramStart"/>
      <w:r w:rsidRPr="005141E6">
        <w:rPr>
          <w:rFonts w:cs="Arial"/>
        </w:rPr>
        <w:t>in order to</w:t>
      </w:r>
      <w:proofErr w:type="gramEnd"/>
      <w:r w:rsidRPr="005141E6">
        <w:rPr>
          <w:rFonts w:cs="Arial"/>
        </w:rPr>
        <w:t xml:space="preserve"> safeguard children.</w:t>
      </w:r>
    </w:p>
    <w:p w14:paraId="3A3242B7" w14:textId="77777777" w:rsidR="0034144A" w:rsidRPr="005141E6" w:rsidRDefault="0034144A">
      <w:pPr>
        <w:pStyle w:val="NoSpacing"/>
        <w:jc w:val="both"/>
        <w:rPr>
          <w:rFonts w:cs="Arial"/>
        </w:rPr>
      </w:pPr>
    </w:p>
    <w:p w14:paraId="3536324F" w14:textId="77777777" w:rsidR="0034144A" w:rsidRPr="005141E6" w:rsidRDefault="0034144A">
      <w:pPr>
        <w:pStyle w:val="NoSpacing"/>
        <w:jc w:val="both"/>
        <w:rPr>
          <w:rFonts w:cs="Arial"/>
        </w:rPr>
      </w:pPr>
      <w:r w:rsidRPr="005141E6">
        <w:rPr>
          <w:rFonts w:cs="Arial"/>
        </w:rPr>
        <w:t>12.5</w:t>
      </w:r>
      <w:r w:rsidRPr="005141E6">
        <w:rPr>
          <w:rFonts w:cs="Arial"/>
        </w:rPr>
        <w:tab/>
        <w:t xml:space="preserve">All our staff members who come into contact with children will be given </w:t>
      </w:r>
      <w:proofErr w:type="gramStart"/>
      <w:r w:rsidRPr="005141E6">
        <w:rPr>
          <w:rFonts w:cs="Arial"/>
        </w:rPr>
        <w:t>appropriate  training</w:t>
      </w:r>
      <w:proofErr w:type="gramEnd"/>
      <w:r w:rsidRPr="005141E6">
        <w:rPr>
          <w:rFonts w:cs="Arial"/>
        </w:rPr>
        <w:t xml:space="preserve"> to understand the purpose of information sharing in order to safeguard and  promote children’s welfare.  </w:t>
      </w:r>
    </w:p>
    <w:p w14:paraId="7B34D3A4" w14:textId="77777777" w:rsidR="0034144A" w:rsidRPr="005141E6" w:rsidRDefault="0034144A">
      <w:pPr>
        <w:pStyle w:val="NoSpacing"/>
        <w:jc w:val="both"/>
        <w:rPr>
          <w:rFonts w:cs="Arial"/>
        </w:rPr>
      </w:pPr>
    </w:p>
    <w:p w14:paraId="34A83DB4" w14:textId="77777777" w:rsidR="0034144A" w:rsidRPr="005141E6" w:rsidRDefault="0034144A">
      <w:pPr>
        <w:pStyle w:val="NoSpacing"/>
        <w:jc w:val="both"/>
        <w:rPr>
          <w:rFonts w:cs="Arial"/>
        </w:rPr>
      </w:pPr>
      <w:r w:rsidRPr="005141E6">
        <w:rPr>
          <w:rFonts w:cs="Arial"/>
        </w:rPr>
        <w:lastRenderedPageBreak/>
        <w:t>12.6</w:t>
      </w:r>
      <w:r w:rsidRPr="005141E6">
        <w:rPr>
          <w:rFonts w:cs="Arial"/>
        </w:rPr>
        <w:tab/>
        <w:t xml:space="preserve">We will ensure that staff members are confident about what they can and should do under the law, including how to obtain consent to share information and when </w:t>
      </w:r>
      <w:r w:rsidRPr="005141E6">
        <w:rPr>
          <w:rFonts w:cs="Arial"/>
        </w:rPr>
        <w:tab/>
        <w:t>information can be shared without consent.  This is covered in greater detail in Appendix B.</w:t>
      </w:r>
    </w:p>
    <w:p w14:paraId="3553F76F" w14:textId="77777777" w:rsidR="0034144A" w:rsidRPr="005141E6" w:rsidRDefault="0034144A">
      <w:pPr>
        <w:pStyle w:val="NoSpacing"/>
        <w:jc w:val="both"/>
        <w:rPr>
          <w:rFonts w:cs="Arial"/>
        </w:rPr>
      </w:pPr>
    </w:p>
    <w:p w14:paraId="71483D61" w14:textId="77777777" w:rsidR="0034144A" w:rsidRPr="005141E6" w:rsidRDefault="0034144A">
      <w:pPr>
        <w:pStyle w:val="NoSpacing"/>
        <w:jc w:val="both"/>
        <w:rPr>
          <w:rFonts w:cs="Arial"/>
        </w:rPr>
      </w:pPr>
      <w:r w:rsidRPr="005141E6">
        <w:rPr>
          <w:rFonts w:cs="Arial"/>
          <w:b/>
        </w:rPr>
        <w:t>13</w:t>
      </w:r>
      <w:r w:rsidRPr="005141E6">
        <w:rPr>
          <w:rFonts w:cs="Arial"/>
          <w:b/>
        </w:rPr>
        <w:tab/>
        <w:t xml:space="preserve">INTER-AGENCY WORKING </w:t>
      </w:r>
    </w:p>
    <w:p w14:paraId="7B67AD31" w14:textId="77777777" w:rsidR="0034144A" w:rsidRPr="005141E6" w:rsidRDefault="0034144A">
      <w:pPr>
        <w:pStyle w:val="NoSpacing"/>
        <w:ind w:left="720" w:hanging="720"/>
        <w:jc w:val="both"/>
        <w:rPr>
          <w:rFonts w:cs="Arial"/>
        </w:rPr>
      </w:pPr>
    </w:p>
    <w:p w14:paraId="536C33D9" w14:textId="77777777" w:rsidR="0034144A" w:rsidRPr="005141E6" w:rsidRDefault="0034144A">
      <w:pPr>
        <w:pStyle w:val="NoSpacing"/>
        <w:ind w:left="720" w:hanging="720"/>
        <w:jc w:val="both"/>
        <w:rPr>
          <w:rFonts w:cs="Arial"/>
        </w:rPr>
      </w:pPr>
      <w:r w:rsidRPr="005141E6">
        <w:rPr>
          <w:rFonts w:cs="Arial"/>
        </w:rPr>
        <w:t>13.1</w:t>
      </w:r>
      <w:r w:rsidRPr="005141E6">
        <w:rPr>
          <w:rFonts w:cs="Arial"/>
        </w:rPr>
        <w:tab/>
        <w:t>We will develop and promote effective working relationships with other agencies, including agencies providing early help services to children, the police and Children’s Social Care.</w:t>
      </w:r>
    </w:p>
    <w:p w14:paraId="790E0031" w14:textId="77777777" w:rsidR="0034144A" w:rsidRPr="005141E6" w:rsidRDefault="0034144A">
      <w:pPr>
        <w:pStyle w:val="NoSpacing"/>
        <w:ind w:left="720" w:hanging="720"/>
        <w:jc w:val="both"/>
        <w:rPr>
          <w:rFonts w:cs="Arial"/>
        </w:rPr>
      </w:pPr>
    </w:p>
    <w:p w14:paraId="292A5B60" w14:textId="77777777" w:rsidR="0034144A" w:rsidRPr="005141E6" w:rsidRDefault="0034144A">
      <w:pPr>
        <w:pStyle w:val="NoSpacing"/>
        <w:jc w:val="both"/>
        <w:rPr>
          <w:rFonts w:cs="Arial"/>
        </w:rPr>
      </w:pPr>
      <w:r w:rsidRPr="005141E6">
        <w:rPr>
          <w:rFonts w:cs="Arial"/>
        </w:rPr>
        <w:t>13.2</w:t>
      </w:r>
      <w:r w:rsidRPr="005141E6">
        <w:rPr>
          <w:rFonts w:cs="Arial"/>
        </w:rPr>
        <w:tab/>
        <w:t>We will ensure that relevant staff members participate in multi-agency meetings and forums, including child protection conferences and core groups, to consider individual children.</w:t>
      </w:r>
    </w:p>
    <w:p w14:paraId="59004A37" w14:textId="77777777" w:rsidR="0034144A" w:rsidRPr="005141E6" w:rsidRDefault="0034144A">
      <w:pPr>
        <w:pStyle w:val="NoSpacing"/>
        <w:jc w:val="both"/>
        <w:rPr>
          <w:rFonts w:cs="Arial"/>
        </w:rPr>
      </w:pPr>
    </w:p>
    <w:p w14:paraId="7B2BFFBC" w14:textId="77777777" w:rsidR="0034144A" w:rsidRPr="005141E6" w:rsidRDefault="0034144A">
      <w:pPr>
        <w:pStyle w:val="NoSpacing"/>
        <w:ind w:left="720" w:hanging="720"/>
        <w:jc w:val="both"/>
        <w:rPr>
          <w:rFonts w:cs="Arial"/>
          <w:b/>
        </w:rPr>
      </w:pPr>
      <w:r w:rsidRPr="005141E6">
        <w:rPr>
          <w:rFonts w:cs="Arial"/>
        </w:rPr>
        <w:t>13.3</w:t>
      </w:r>
      <w:r w:rsidRPr="005141E6">
        <w:rPr>
          <w:rFonts w:cs="Arial"/>
        </w:rPr>
        <w:tab/>
        <w:t xml:space="preserve">We will participate in </w:t>
      </w:r>
      <w:r w:rsidRPr="005141E6">
        <w:rPr>
          <w:rFonts w:cs="Arial"/>
          <w:shd w:val="clear" w:color="auto" w:fill="FFFF00"/>
        </w:rPr>
        <w:t>safeguarding practice reviews (previously known as serious case reviews),</w:t>
      </w:r>
      <w:r w:rsidRPr="005141E6">
        <w:rPr>
          <w:rFonts w:cs="Arial"/>
        </w:rPr>
        <w:t xml:space="preserve">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61FED4BE" w14:textId="77777777" w:rsidR="0034144A" w:rsidRPr="005141E6" w:rsidRDefault="0034144A">
      <w:pPr>
        <w:pStyle w:val="NoSpacing"/>
        <w:jc w:val="both"/>
        <w:rPr>
          <w:rFonts w:cs="Arial"/>
          <w:b/>
        </w:rPr>
      </w:pPr>
    </w:p>
    <w:p w14:paraId="08346A33" w14:textId="77777777" w:rsidR="0034144A" w:rsidRPr="005141E6" w:rsidRDefault="0034144A">
      <w:pPr>
        <w:pStyle w:val="NoSpacing"/>
        <w:ind w:left="720" w:hanging="720"/>
        <w:jc w:val="both"/>
        <w:rPr>
          <w:rFonts w:cs="Arial"/>
        </w:rPr>
      </w:pPr>
      <w:r w:rsidRPr="005141E6">
        <w:rPr>
          <w:rFonts w:cs="Arial"/>
          <w:b/>
        </w:rPr>
        <w:t>14</w:t>
      </w:r>
      <w:r w:rsidRPr="005141E6">
        <w:rPr>
          <w:rFonts w:cs="Arial"/>
          <w:b/>
        </w:rPr>
        <w:tab/>
        <w:t xml:space="preserve">CONTRACTORS, SERVICE AND ACTIVITY PROVIDERS AND </w:t>
      </w:r>
      <w:proofErr w:type="gramStart"/>
      <w:r w:rsidRPr="005141E6">
        <w:rPr>
          <w:rFonts w:cs="Arial"/>
          <w:b/>
        </w:rPr>
        <w:t>WORK  PLACEMENT</w:t>
      </w:r>
      <w:proofErr w:type="gramEnd"/>
      <w:r w:rsidRPr="005141E6">
        <w:rPr>
          <w:rFonts w:cs="Arial"/>
          <w:b/>
        </w:rPr>
        <w:t xml:space="preserve"> PROVIDERS</w:t>
      </w:r>
    </w:p>
    <w:p w14:paraId="5DDACC97" w14:textId="77777777" w:rsidR="0034144A" w:rsidRPr="005141E6" w:rsidRDefault="0034144A">
      <w:pPr>
        <w:pStyle w:val="NoSpacing"/>
        <w:jc w:val="both"/>
        <w:rPr>
          <w:rFonts w:cs="Arial"/>
        </w:rPr>
      </w:pPr>
    </w:p>
    <w:p w14:paraId="2DE7A130" w14:textId="77777777" w:rsidR="0034144A" w:rsidRPr="005141E6" w:rsidRDefault="0034144A">
      <w:pPr>
        <w:pStyle w:val="NoSpacing"/>
        <w:ind w:left="720" w:hanging="720"/>
        <w:jc w:val="both"/>
        <w:rPr>
          <w:rFonts w:cs="Arial"/>
        </w:rPr>
      </w:pPr>
      <w:r w:rsidRPr="005141E6">
        <w:rPr>
          <w:rFonts w:cs="Arial"/>
        </w:rPr>
        <w:t>14.1</w:t>
      </w:r>
      <w:r w:rsidRPr="005141E6">
        <w:rPr>
          <w:rFonts w:cs="Arial"/>
        </w:rPr>
        <w:tab/>
        <w:t>We will ensure that contractors and providers are aware of our preschool safeguarding and child protection policy and procedures.  We will require that employees and volunteers provided by these organisations use our procedure to report concerns.</w:t>
      </w:r>
    </w:p>
    <w:p w14:paraId="2A1F6A3B" w14:textId="77777777" w:rsidR="0034144A" w:rsidRPr="005141E6" w:rsidRDefault="0034144A">
      <w:pPr>
        <w:pStyle w:val="NoSpacing"/>
        <w:jc w:val="both"/>
        <w:rPr>
          <w:rFonts w:cs="Arial"/>
        </w:rPr>
      </w:pPr>
    </w:p>
    <w:p w14:paraId="123B3154" w14:textId="77777777" w:rsidR="0034144A" w:rsidRPr="005141E6" w:rsidRDefault="0034144A">
      <w:pPr>
        <w:pStyle w:val="NoSpacing"/>
        <w:ind w:left="720" w:hanging="720"/>
        <w:jc w:val="both"/>
        <w:rPr>
          <w:rFonts w:cs="Arial"/>
        </w:rPr>
      </w:pPr>
      <w:r w:rsidRPr="005141E6">
        <w:rPr>
          <w:rFonts w:cs="Arial"/>
        </w:rPr>
        <w:t>14.2</w:t>
      </w:r>
      <w:r w:rsidRPr="005141E6">
        <w:rPr>
          <w:rFonts w:cs="Arial"/>
        </w:rPr>
        <w:tab/>
        <w:t xml:space="preserve">We will seek written notification that employees and volunteers provided by these organisations and working with our children have been subjected to the appropriate level of safeguarding check in line with Keeping Children Safe in Education: Statutory Guidance for Schools and Colleges, September </w:t>
      </w:r>
      <w:r w:rsidR="009A35AC">
        <w:rPr>
          <w:rFonts w:cs="Arial"/>
        </w:rPr>
        <w:t>2021</w:t>
      </w:r>
      <w:r w:rsidRPr="005141E6">
        <w:rPr>
          <w:rFonts w:cs="Arial"/>
        </w:rPr>
        <w:t>. If assurance is not obtained, permission to work with our children or use our school premises may be refused.</w:t>
      </w:r>
    </w:p>
    <w:p w14:paraId="03E01978" w14:textId="77777777" w:rsidR="0034144A" w:rsidRPr="005141E6" w:rsidRDefault="0034144A">
      <w:pPr>
        <w:pStyle w:val="NoSpacing"/>
        <w:jc w:val="both"/>
        <w:rPr>
          <w:rFonts w:cs="Arial"/>
        </w:rPr>
      </w:pPr>
    </w:p>
    <w:p w14:paraId="473DBBAD" w14:textId="77777777" w:rsidR="0034144A" w:rsidRPr="005141E6" w:rsidRDefault="0034144A">
      <w:pPr>
        <w:pStyle w:val="NoSpacing"/>
        <w:jc w:val="both"/>
        <w:rPr>
          <w:rFonts w:cs="Arial"/>
        </w:rPr>
      </w:pPr>
      <w:r w:rsidRPr="005141E6">
        <w:rPr>
          <w:rFonts w:cs="Arial"/>
        </w:rPr>
        <w:t>14.3</w:t>
      </w:r>
      <w:r w:rsidRPr="005141E6">
        <w:rPr>
          <w:rFonts w:cs="Arial"/>
        </w:rPr>
        <w:tab/>
        <w:t>When we commission services from other organisations, we will ensure that compliance with our policy and procedures is a contractual requirement.</w:t>
      </w:r>
    </w:p>
    <w:p w14:paraId="2655C6B3" w14:textId="77777777" w:rsidR="0034144A" w:rsidRPr="005141E6" w:rsidRDefault="0034144A">
      <w:pPr>
        <w:pStyle w:val="NoSpacing"/>
        <w:jc w:val="both"/>
        <w:rPr>
          <w:rFonts w:cs="Arial"/>
        </w:rPr>
      </w:pPr>
    </w:p>
    <w:p w14:paraId="43B47541" w14:textId="77777777" w:rsidR="0034144A" w:rsidRPr="005141E6" w:rsidRDefault="0034144A">
      <w:pPr>
        <w:pStyle w:val="NoSpacing"/>
        <w:ind w:left="720" w:hanging="720"/>
        <w:jc w:val="both"/>
        <w:rPr>
          <w:rFonts w:cs="Arial"/>
          <w:b/>
        </w:rPr>
      </w:pPr>
      <w:r w:rsidRPr="005141E6">
        <w:rPr>
          <w:rFonts w:cs="Arial"/>
        </w:rPr>
        <w:t>14.4</w:t>
      </w:r>
      <w:r w:rsidRPr="005141E6">
        <w:rPr>
          <w:rFonts w:cs="Arial"/>
        </w:rPr>
        <w:tab/>
        <w:t>When the school place a pupil with an alternative provision provider, the school continues to be responsible for the safeguarding of that pupil. The school will obtain written confirmation from the alternative provider that appropriate safeguarding checks have been carried out on individuals working at the establishment, i.e. those checks that the school would otherwise perform in respect of its own staff.</w:t>
      </w:r>
    </w:p>
    <w:p w14:paraId="7D03093D" w14:textId="77777777" w:rsidR="0034144A" w:rsidRPr="005141E6" w:rsidRDefault="0034144A">
      <w:pPr>
        <w:pStyle w:val="NoSpacing"/>
        <w:jc w:val="both"/>
        <w:rPr>
          <w:rFonts w:cs="Arial"/>
          <w:b/>
        </w:rPr>
      </w:pPr>
    </w:p>
    <w:p w14:paraId="78866610" w14:textId="77777777" w:rsidR="0034144A" w:rsidRPr="005141E6" w:rsidRDefault="0034144A">
      <w:pPr>
        <w:pStyle w:val="NoSpacing"/>
        <w:jc w:val="both"/>
        <w:rPr>
          <w:rFonts w:cs="Arial"/>
          <w:b/>
        </w:rPr>
      </w:pPr>
      <w:r w:rsidRPr="005141E6">
        <w:rPr>
          <w:rFonts w:cs="Arial"/>
          <w:b/>
        </w:rPr>
        <w:t>15</w:t>
      </w:r>
      <w:r w:rsidRPr="005141E6">
        <w:rPr>
          <w:rFonts w:cs="Arial"/>
          <w:b/>
        </w:rPr>
        <w:tab/>
        <w:t>WHISTLEBLOWING AND COMPLAINTS</w:t>
      </w:r>
    </w:p>
    <w:p w14:paraId="57066C39" w14:textId="77777777" w:rsidR="0034144A" w:rsidRPr="005141E6" w:rsidRDefault="0034144A">
      <w:pPr>
        <w:pStyle w:val="NoSpacing"/>
        <w:jc w:val="both"/>
        <w:rPr>
          <w:rFonts w:cs="Arial"/>
          <w:b/>
        </w:rPr>
      </w:pPr>
    </w:p>
    <w:p w14:paraId="2C729CA7" w14:textId="77777777" w:rsidR="0034144A" w:rsidRPr="005141E6" w:rsidRDefault="0034144A">
      <w:pPr>
        <w:pStyle w:val="NoSpacing"/>
        <w:jc w:val="both"/>
        <w:rPr>
          <w:rFonts w:cs="Arial"/>
        </w:rPr>
      </w:pPr>
      <w:r w:rsidRPr="005141E6">
        <w:rPr>
          <w:rFonts w:cs="Arial"/>
        </w:rPr>
        <w:t>15.1</w:t>
      </w:r>
      <w:r w:rsidRPr="005141E6">
        <w:rPr>
          <w:rFonts w:cs="Arial"/>
        </w:rPr>
        <w:tab/>
        <w:t>We recognise that children cannot be expected to raise concerns in an environment where staff members fail to do so.</w:t>
      </w:r>
    </w:p>
    <w:p w14:paraId="43F07342" w14:textId="77777777" w:rsidR="0034144A" w:rsidRPr="005141E6" w:rsidRDefault="0034144A">
      <w:pPr>
        <w:pStyle w:val="NoSpacing"/>
        <w:jc w:val="both"/>
        <w:rPr>
          <w:rFonts w:cs="Arial"/>
        </w:rPr>
      </w:pPr>
    </w:p>
    <w:p w14:paraId="7A82747A" w14:textId="77777777" w:rsidR="0034144A" w:rsidRPr="005141E6" w:rsidRDefault="0034144A">
      <w:pPr>
        <w:pStyle w:val="NoSpacing"/>
        <w:ind w:left="720" w:hanging="720"/>
        <w:jc w:val="both"/>
        <w:rPr>
          <w:rFonts w:cs="Arial"/>
        </w:rPr>
      </w:pPr>
      <w:r w:rsidRPr="005141E6">
        <w:rPr>
          <w:rFonts w:cs="Arial"/>
        </w:rPr>
        <w:t>15.2</w:t>
      </w:r>
      <w:r w:rsidRPr="005141E6">
        <w:rPr>
          <w:rFonts w:cs="Arial"/>
        </w:rPr>
        <w:tab/>
        <w:t xml:space="preserve">We will ensure that all staff members are aware of their duty to raise concerns, where they exist, about the management of safeguarding and child protection, which may include the attitude or actions of colleagues. If necessary, they will speak with the manager, the chair of the committee or with the Local Authority Designated Officer (LADO). </w:t>
      </w:r>
      <w:r w:rsidRPr="005141E6">
        <w:rPr>
          <w:rFonts w:cs="Arial"/>
          <w:u w:val="single"/>
        </w:rPr>
        <w:t xml:space="preserve">Should staff not feel able to raise concerns they can call the NSPCC </w:t>
      </w:r>
      <w:r w:rsidRPr="005141E6">
        <w:rPr>
          <w:rFonts w:cs="Arial"/>
          <w:i/>
          <w:u w:val="single"/>
        </w:rPr>
        <w:t>what you can do to report abuse dedicated</w:t>
      </w:r>
      <w:r w:rsidRPr="005141E6">
        <w:rPr>
          <w:rFonts w:cs="Arial"/>
          <w:u w:val="single"/>
        </w:rPr>
        <w:t xml:space="preserve"> helpline on 0800 028 0285. </w:t>
      </w:r>
    </w:p>
    <w:p w14:paraId="79BB73CA" w14:textId="77777777" w:rsidR="0034144A" w:rsidRPr="005141E6" w:rsidRDefault="0034144A">
      <w:pPr>
        <w:pStyle w:val="NoSpacing"/>
        <w:jc w:val="both"/>
        <w:rPr>
          <w:rFonts w:cs="Arial"/>
        </w:rPr>
      </w:pPr>
    </w:p>
    <w:p w14:paraId="2755F5CF" w14:textId="77777777" w:rsidR="0034144A" w:rsidRPr="005141E6" w:rsidRDefault="0034144A">
      <w:pPr>
        <w:pStyle w:val="NoSpacing"/>
        <w:jc w:val="both"/>
        <w:rPr>
          <w:rFonts w:cs="Arial"/>
        </w:rPr>
      </w:pPr>
      <w:r w:rsidRPr="005141E6">
        <w:rPr>
          <w:rFonts w:cs="Arial"/>
        </w:rPr>
        <w:t>15.3</w:t>
      </w:r>
      <w:r w:rsidRPr="005141E6">
        <w:rPr>
          <w:rFonts w:cs="Arial"/>
        </w:rPr>
        <w:tab/>
        <w:t>We have a clear reporting procedure for children, parents and other people to report concerns or complaints, including abusive or poor practice.</w:t>
      </w:r>
    </w:p>
    <w:p w14:paraId="27C3CF8E" w14:textId="77777777" w:rsidR="0034144A" w:rsidRPr="005141E6" w:rsidRDefault="0034144A">
      <w:pPr>
        <w:pStyle w:val="NoSpacing"/>
        <w:jc w:val="both"/>
        <w:rPr>
          <w:rFonts w:cs="Arial"/>
        </w:rPr>
      </w:pPr>
    </w:p>
    <w:p w14:paraId="1DFE4DC2" w14:textId="77777777" w:rsidR="0034144A" w:rsidRPr="005141E6" w:rsidRDefault="0034144A">
      <w:pPr>
        <w:pStyle w:val="NoSpacing"/>
        <w:jc w:val="both"/>
        <w:rPr>
          <w:rFonts w:cs="Arial"/>
          <w:b/>
        </w:rPr>
      </w:pPr>
      <w:r w:rsidRPr="005141E6">
        <w:rPr>
          <w:rFonts w:cs="Arial"/>
          <w:b/>
        </w:rPr>
        <w:t>16</w:t>
      </w:r>
      <w:r w:rsidRPr="005141E6">
        <w:rPr>
          <w:rFonts w:cs="Arial"/>
          <w:b/>
        </w:rPr>
        <w:tab/>
        <w:t>SITE SECURITY</w:t>
      </w:r>
    </w:p>
    <w:p w14:paraId="3FF9D6C8" w14:textId="77777777" w:rsidR="0034144A" w:rsidRPr="005141E6" w:rsidRDefault="0034144A">
      <w:pPr>
        <w:pStyle w:val="NoSpacing"/>
        <w:jc w:val="both"/>
        <w:rPr>
          <w:rFonts w:cs="Arial"/>
          <w:b/>
        </w:rPr>
      </w:pPr>
    </w:p>
    <w:p w14:paraId="6EB17F2F" w14:textId="77777777" w:rsidR="0034144A" w:rsidRPr="005141E6" w:rsidRDefault="0034144A">
      <w:pPr>
        <w:pStyle w:val="NoSpacing"/>
        <w:ind w:left="720" w:hanging="720"/>
        <w:jc w:val="both"/>
        <w:rPr>
          <w:rFonts w:cs="Arial"/>
        </w:rPr>
      </w:pPr>
      <w:r w:rsidRPr="005141E6">
        <w:rPr>
          <w:rFonts w:cs="Arial"/>
        </w:rPr>
        <w:lastRenderedPageBreak/>
        <w:t>16.1</w:t>
      </w:r>
      <w:r w:rsidRPr="005141E6">
        <w:rPr>
          <w:rFonts w:cs="Arial"/>
        </w:rPr>
        <w:tab/>
      </w:r>
      <w:r w:rsidRPr="005141E6">
        <w:rPr>
          <w:rFonts w:cs="Arial"/>
          <w:shd w:val="clear" w:color="auto" w:fill="FFFF00"/>
        </w:rPr>
        <w:t>The preschool site is surrounded by a continuous perimeter fence to reduce the risk of unauthorised access/egress</w:t>
      </w:r>
      <w:r w:rsidRPr="005141E6">
        <w:rPr>
          <w:rFonts w:cs="Arial"/>
        </w:rPr>
        <w:t xml:space="preserve">. We will ensure that the outside gate is kept </w:t>
      </w:r>
      <w:proofErr w:type="gramStart"/>
      <w:r w:rsidRPr="005141E6">
        <w:rPr>
          <w:rFonts w:cs="Arial"/>
        </w:rPr>
        <w:t>padlocked at all times</w:t>
      </w:r>
      <w:proofErr w:type="gramEnd"/>
      <w:r w:rsidRPr="005141E6">
        <w:rPr>
          <w:rFonts w:cs="Arial"/>
        </w:rPr>
        <w:t xml:space="preserve"> during our daily sessions, and that visitor badges are checked before entry to site. </w:t>
      </w:r>
    </w:p>
    <w:p w14:paraId="2A6927AF" w14:textId="77777777" w:rsidR="0034144A" w:rsidRPr="005141E6" w:rsidRDefault="0034144A">
      <w:pPr>
        <w:pStyle w:val="NoSpacing"/>
        <w:jc w:val="both"/>
        <w:rPr>
          <w:rFonts w:cs="Arial"/>
        </w:rPr>
      </w:pPr>
    </w:p>
    <w:p w14:paraId="1F2436EC" w14:textId="77777777" w:rsidR="0034144A" w:rsidRPr="005141E6" w:rsidRDefault="0034144A">
      <w:pPr>
        <w:pStyle w:val="NoSpacing"/>
        <w:ind w:left="720" w:hanging="720"/>
        <w:jc w:val="both"/>
        <w:rPr>
          <w:rFonts w:cs="Arial"/>
        </w:rPr>
      </w:pPr>
      <w:r w:rsidRPr="005141E6">
        <w:rPr>
          <w:rFonts w:cs="Arial"/>
        </w:rPr>
        <w:t>16.2</w:t>
      </w:r>
      <w:r w:rsidRPr="005141E6">
        <w:rPr>
          <w:rFonts w:cs="Arial"/>
        </w:rPr>
        <w:tab/>
        <w:t xml:space="preserve">All staff members have a responsibility to ensure our buildings and grounds are </w:t>
      </w:r>
      <w:r w:rsidRPr="005141E6">
        <w:rPr>
          <w:rFonts w:cs="Arial"/>
        </w:rPr>
        <w:tab/>
        <w:t xml:space="preserve">secure and for reporting concerns that may come to light. </w:t>
      </w:r>
    </w:p>
    <w:p w14:paraId="4B5BC71D" w14:textId="77777777" w:rsidR="0034144A" w:rsidRPr="005141E6" w:rsidRDefault="0034144A">
      <w:pPr>
        <w:pStyle w:val="NoSpacing"/>
        <w:jc w:val="both"/>
        <w:rPr>
          <w:rFonts w:cs="Arial"/>
        </w:rPr>
      </w:pPr>
    </w:p>
    <w:p w14:paraId="1AF27309" w14:textId="77777777" w:rsidR="0034144A" w:rsidRPr="005141E6" w:rsidRDefault="0034144A">
      <w:pPr>
        <w:pStyle w:val="NoSpacing"/>
        <w:ind w:left="720" w:hanging="720"/>
        <w:jc w:val="both"/>
        <w:rPr>
          <w:rFonts w:cs="Arial"/>
        </w:rPr>
      </w:pPr>
      <w:r w:rsidRPr="005141E6">
        <w:rPr>
          <w:rFonts w:cs="Arial"/>
        </w:rPr>
        <w:t>16.3</w:t>
      </w:r>
      <w:r w:rsidRPr="005141E6">
        <w:rPr>
          <w:rFonts w:cs="Arial"/>
        </w:rPr>
        <w:tab/>
        <w:t>We check the identity of all visitors and volunteers coming into school.  Visitors are expected to sign in and out in the office visitors’ log and to display a visitor’s badge while on the preschool site. Any individual who is not known or identifiable will be challenged for clarification and reassurance. Our log will include name, company, reason for visit, contact details and reg number for vehicle.</w:t>
      </w:r>
    </w:p>
    <w:p w14:paraId="6233EF64" w14:textId="77777777" w:rsidR="0034144A" w:rsidRPr="005141E6" w:rsidRDefault="0034144A">
      <w:pPr>
        <w:pStyle w:val="NoSpacing"/>
        <w:jc w:val="both"/>
        <w:rPr>
          <w:rFonts w:cs="Arial"/>
        </w:rPr>
      </w:pPr>
    </w:p>
    <w:p w14:paraId="7D73C855" w14:textId="77777777" w:rsidR="0034144A" w:rsidRPr="005141E6" w:rsidRDefault="0034144A">
      <w:pPr>
        <w:pStyle w:val="NoSpacing"/>
        <w:numPr>
          <w:ilvl w:val="1"/>
          <w:numId w:val="41"/>
        </w:numPr>
        <w:ind w:left="720" w:hanging="720"/>
        <w:jc w:val="both"/>
      </w:pPr>
      <w:r w:rsidRPr="005141E6">
        <w:rPr>
          <w:rFonts w:cs="Arial"/>
        </w:rPr>
        <w:t>The preschool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r w:rsidRPr="005141E6">
        <w:rPr>
          <w:rFonts w:ascii="Arial" w:hAnsi="Arial" w:cs="Arial"/>
        </w:rPr>
        <w:t xml:space="preserve">  </w:t>
      </w:r>
      <w:r w:rsidRPr="005141E6">
        <w:rPr>
          <w:rFonts w:cs="Arial"/>
        </w:rPr>
        <w:t>Information regarding this can be found in our Mutual Respect Policy.</w:t>
      </w:r>
    </w:p>
    <w:p w14:paraId="5DD9727E" w14:textId="77777777" w:rsidR="0034144A" w:rsidRPr="005141E6" w:rsidRDefault="0034144A">
      <w:pPr>
        <w:pStyle w:val="NoSpacing"/>
        <w:ind w:left="720" w:hanging="720"/>
        <w:jc w:val="both"/>
      </w:pPr>
    </w:p>
    <w:p w14:paraId="7A0A314C" w14:textId="77777777" w:rsidR="0034144A" w:rsidRPr="005141E6" w:rsidRDefault="0034144A">
      <w:pPr>
        <w:pStyle w:val="NoSpacing"/>
        <w:jc w:val="both"/>
        <w:rPr>
          <w:rFonts w:cs="Arial"/>
          <w:sz w:val="14"/>
          <w:szCs w:val="14"/>
        </w:rPr>
      </w:pPr>
    </w:p>
    <w:p w14:paraId="74123588" w14:textId="77777777" w:rsidR="0034144A" w:rsidRPr="005141E6" w:rsidRDefault="0034144A">
      <w:pPr>
        <w:pStyle w:val="NoSpacing"/>
        <w:jc w:val="both"/>
        <w:rPr>
          <w:sz w:val="14"/>
          <w:szCs w:val="14"/>
        </w:rPr>
      </w:pPr>
      <w:r w:rsidRPr="005141E6">
        <w:rPr>
          <w:rFonts w:cs="Arial"/>
          <w:b/>
        </w:rPr>
        <w:t>17</w:t>
      </w:r>
      <w:r w:rsidRPr="005141E6">
        <w:rPr>
          <w:rFonts w:cs="Arial"/>
          <w:b/>
        </w:rPr>
        <w:tab/>
        <w:t>QUALITY ASSURANCE</w:t>
      </w:r>
    </w:p>
    <w:p w14:paraId="799C853C" w14:textId="77777777" w:rsidR="0034144A" w:rsidRPr="005141E6" w:rsidRDefault="0034144A">
      <w:pPr>
        <w:pStyle w:val="BulletLarge"/>
        <w:jc w:val="both"/>
        <w:rPr>
          <w:rFonts w:ascii="Calibri" w:hAnsi="Calibri"/>
          <w:sz w:val="14"/>
          <w:szCs w:val="14"/>
        </w:rPr>
      </w:pPr>
    </w:p>
    <w:p w14:paraId="04B03F1E" w14:textId="77777777" w:rsidR="0034144A" w:rsidRPr="005141E6" w:rsidRDefault="0034144A">
      <w:pPr>
        <w:pStyle w:val="NoSpacing"/>
        <w:jc w:val="both"/>
        <w:rPr>
          <w:rFonts w:cs="Arial"/>
        </w:rPr>
      </w:pPr>
      <w:r w:rsidRPr="005141E6">
        <w:rPr>
          <w:rFonts w:cs="Arial"/>
        </w:rPr>
        <w:t>17.1</w:t>
      </w:r>
      <w:r w:rsidRPr="005141E6">
        <w:rPr>
          <w:rFonts w:cs="Arial"/>
        </w:rPr>
        <w:tab/>
        <w:t xml:space="preserve">We will ensure that systems are in place to monitor the implementation of and </w:t>
      </w:r>
      <w:r w:rsidRPr="005141E6">
        <w:rPr>
          <w:rFonts w:cs="Arial"/>
        </w:rPr>
        <w:tab/>
        <w:t>compliance with this policy and accompanying procedures.  This will include periodic audits of welfare concern and safeguarding files and records by the DSL.</w:t>
      </w:r>
    </w:p>
    <w:p w14:paraId="78722029" w14:textId="77777777" w:rsidR="0034144A" w:rsidRPr="005141E6" w:rsidRDefault="0034144A">
      <w:pPr>
        <w:pStyle w:val="NoSpacing"/>
        <w:jc w:val="both"/>
        <w:rPr>
          <w:rFonts w:cs="Arial"/>
        </w:rPr>
      </w:pPr>
    </w:p>
    <w:p w14:paraId="4D48C2EC" w14:textId="77777777" w:rsidR="0034144A" w:rsidRPr="005141E6" w:rsidRDefault="0034144A">
      <w:pPr>
        <w:pStyle w:val="NoSpacing"/>
        <w:ind w:left="720" w:hanging="720"/>
        <w:jc w:val="both"/>
        <w:rPr>
          <w:rFonts w:cs="Arial"/>
        </w:rPr>
      </w:pPr>
      <w:r w:rsidRPr="005141E6">
        <w:rPr>
          <w:rFonts w:cs="Arial"/>
        </w:rPr>
        <w:t>17.2</w:t>
      </w:r>
      <w:r w:rsidRPr="005141E6">
        <w:rPr>
          <w:rFonts w:cs="Arial"/>
        </w:rPr>
        <w:tab/>
        <w:t xml:space="preserve">We will complete a </w:t>
      </w:r>
      <w:r w:rsidRPr="005141E6">
        <w:rPr>
          <w:rFonts w:cs="Arial"/>
          <w:shd w:val="clear" w:color="auto" w:fill="FFFF00"/>
        </w:rPr>
        <w:t>self-assessment</w:t>
      </w:r>
      <w:r w:rsidRPr="005141E6">
        <w:rPr>
          <w:rFonts w:cs="Arial"/>
        </w:rPr>
        <w:t xml:space="preserve"> audit of the school’s safeguarding arrangements at frequencies specified by the ESSCP and using the audit tool provided </w:t>
      </w:r>
      <w:r w:rsidRPr="005141E6">
        <w:rPr>
          <w:rFonts w:cs="Arial"/>
          <w:shd w:val="clear" w:color="auto" w:fill="FFFF00"/>
        </w:rPr>
        <w:t>by the Standards and Learning Effectiveness Service</w:t>
      </w:r>
      <w:r w:rsidRPr="005141E6">
        <w:rPr>
          <w:rFonts w:cs="Arial"/>
        </w:rPr>
        <w:t xml:space="preserve"> for this purpose.  </w:t>
      </w:r>
    </w:p>
    <w:p w14:paraId="7B6AC5A7" w14:textId="77777777" w:rsidR="0034144A" w:rsidRPr="005141E6" w:rsidRDefault="0034144A">
      <w:pPr>
        <w:pStyle w:val="NoSpacing"/>
        <w:jc w:val="both"/>
        <w:rPr>
          <w:rFonts w:cs="Arial"/>
        </w:rPr>
      </w:pPr>
    </w:p>
    <w:p w14:paraId="4A2D836A" w14:textId="77777777" w:rsidR="0034144A" w:rsidRPr="005141E6" w:rsidRDefault="0034144A">
      <w:pPr>
        <w:pStyle w:val="NoSpacing"/>
        <w:ind w:left="720" w:hanging="720"/>
        <w:jc w:val="both"/>
        <w:rPr>
          <w:rFonts w:cs="Arial"/>
          <w:sz w:val="14"/>
          <w:szCs w:val="14"/>
        </w:rPr>
      </w:pPr>
      <w:r w:rsidRPr="005141E6">
        <w:rPr>
          <w:rFonts w:cs="Arial"/>
        </w:rPr>
        <w:t>17.3</w:t>
      </w:r>
      <w:r w:rsidRPr="005141E6">
        <w:rPr>
          <w:rFonts w:cs="Arial"/>
        </w:rPr>
        <w:tab/>
        <w:t>The school’s senior management and the governing body will ensure that action is taken to remedy without delay any deficiencies and weaknesses identified in safeguarding and child protection arrangements.</w:t>
      </w:r>
    </w:p>
    <w:p w14:paraId="4F175B24" w14:textId="77777777" w:rsidR="0034144A" w:rsidRPr="005141E6" w:rsidRDefault="0034144A">
      <w:pPr>
        <w:pStyle w:val="NoSpacing"/>
        <w:jc w:val="both"/>
        <w:rPr>
          <w:rFonts w:cs="Arial"/>
          <w:sz w:val="14"/>
          <w:szCs w:val="14"/>
        </w:rPr>
      </w:pPr>
    </w:p>
    <w:p w14:paraId="4E10418E" w14:textId="77777777" w:rsidR="0034144A" w:rsidRPr="005141E6" w:rsidRDefault="0034144A">
      <w:pPr>
        <w:pStyle w:val="NoSpacing"/>
        <w:jc w:val="both"/>
        <w:rPr>
          <w:rFonts w:cs="Arial"/>
          <w:sz w:val="14"/>
          <w:szCs w:val="14"/>
        </w:rPr>
      </w:pPr>
      <w:r w:rsidRPr="005141E6">
        <w:rPr>
          <w:rFonts w:cs="Arial"/>
          <w:b/>
        </w:rPr>
        <w:t>18</w:t>
      </w:r>
      <w:r w:rsidRPr="005141E6">
        <w:rPr>
          <w:rFonts w:cs="Arial"/>
          <w:b/>
        </w:rPr>
        <w:tab/>
        <w:t>POLICY REVIEW</w:t>
      </w:r>
    </w:p>
    <w:p w14:paraId="60AFB761" w14:textId="77777777" w:rsidR="0034144A" w:rsidRPr="005141E6" w:rsidRDefault="0034144A">
      <w:pPr>
        <w:pStyle w:val="NoSpacing"/>
        <w:jc w:val="both"/>
        <w:rPr>
          <w:rFonts w:cs="Arial"/>
          <w:sz w:val="14"/>
          <w:szCs w:val="14"/>
        </w:rPr>
      </w:pPr>
    </w:p>
    <w:p w14:paraId="501AF96D" w14:textId="77777777" w:rsidR="0034144A" w:rsidRPr="005141E6" w:rsidRDefault="0034144A">
      <w:pPr>
        <w:pStyle w:val="NoSpacing"/>
        <w:ind w:left="720" w:hanging="720"/>
        <w:jc w:val="both"/>
        <w:rPr>
          <w:rFonts w:cs="Arial"/>
        </w:rPr>
      </w:pPr>
      <w:r w:rsidRPr="005141E6">
        <w:rPr>
          <w:rFonts w:cs="Arial"/>
        </w:rPr>
        <w:t>18.1</w:t>
      </w:r>
      <w:r w:rsidRPr="005141E6">
        <w:rPr>
          <w:rFonts w:cs="Arial"/>
        </w:rPr>
        <w:tab/>
        <w:t xml:space="preserve">This policy and the procedures will be reviewed every academic year. All other </w:t>
      </w:r>
      <w:r w:rsidRPr="005141E6">
        <w:rPr>
          <w:rFonts w:cs="Arial"/>
        </w:rPr>
        <w:tab/>
        <w:t xml:space="preserve">linked policies will be reviewed in line with the policy review cycle.  </w:t>
      </w:r>
    </w:p>
    <w:p w14:paraId="35DFA7BC" w14:textId="77777777" w:rsidR="0034144A" w:rsidRPr="005141E6" w:rsidRDefault="0034144A">
      <w:pPr>
        <w:pStyle w:val="NoSpacing"/>
        <w:jc w:val="both"/>
        <w:rPr>
          <w:rFonts w:cs="Arial"/>
        </w:rPr>
      </w:pPr>
    </w:p>
    <w:p w14:paraId="6032A8AB" w14:textId="77777777" w:rsidR="0034144A" w:rsidRPr="005141E6" w:rsidRDefault="0034144A">
      <w:pPr>
        <w:pStyle w:val="NoSpacing"/>
        <w:ind w:left="720" w:hanging="720"/>
        <w:jc w:val="both"/>
        <w:rPr>
          <w:rFonts w:cs="Arial"/>
          <w:sz w:val="14"/>
          <w:szCs w:val="14"/>
        </w:rPr>
      </w:pPr>
      <w:r w:rsidRPr="005141E6">
        <w:rPr>
          <w:rFonts w:cs="Arial"/>
        </w:rPr>
        <w:t>18.2</w:t>
      </w:r>
      <w:r w:rsidRPr="005141E6">
        <w:rPr>
          <w:rFonts w:cs="Arial"/>
        </w:rPr>
        <w:tab/>
        <w:t>The DSL will ensure that staff members are made aware of any amendments to policies and procedures.</w:t>
      </w:r>
    </w:p>
    <w:p w14:paraId="127D8C01" w14:textId="77777777" w:rsidR="0034144A" w:rsidRPr="005141E6" w:rsidRDefault="0034144A">
      <w:pPr>
        <w:pStyle w:val="NoSpacing"/>
        <w:ind w:left="720" w:hanging="720"/>
        <w:jc w:val="both"/>
        <w:rPr>
          <w:rFonts w:cs="Arial"/>
          <w:sz w:val="14"/>
          <w:szCs w:val="14"/>
        </w:rPr>
      </w:pPr>
    </w:p>
    <w:p w14:paraId="7570BAB5" w14:textId="77777777" w:rsidR="0034144A" w:rsidRPr="005141E6" w:rsidRDefault="0034144A">
      <w:pPr>
        <w:pStyle w:val="NoSpacing"/>
        <w:jc w:val="both"/>
        <w:rPr>
          <w:rFonts w:cs="Arial"/>
          <w:b/>
          <w:sz w:val="14"/>
          <w:szCs w:val="14"/>
        </w:rPr>
      </w:pPr>
      <w:r w:rsidRPr="005141E6">
        <w:rPr>
          <w:rFonts w:cs="Arial"/>
          <w:b/>
        </w:rPr>
        <w:t>19</w:t>
      </w:r>
      <w:r w:rsidRPr="005141E6">
        <w:rPr>
          <w:rFonts w:cs="Arial"/>
          <w:b/>
        </w:rPr>
        <w:tab/>
        <w:t>LINKED POLICES AND PROCEDURES</w:t>
      </w:r>
    </w:p>
    <w:p w14:paraId="00B7A260" w14:textId="77777777" w:rsidR="0034144A" w:rsidRPr="005141E6" w:rsidRDefault="0034144A">
      <w:pPr>
        <w:pStyle w:val="NoSpacing"/>
        <w:jc w:val="both"/>
        <w:rPr>
          <w:rFonts w:cs="Arial"/>
          <w:b/>
          <w:sz w:val="14"/>
          <w:szCs w:val="14"/>
        </w:rPr>
      </w:pPr>
    </w:p>
    <w:p w14:paraId="1FDCF0A7" w14:textId="77777777" w:rsidR="0034144A" w:rsidRPr="005141E6" w:rsidRDefault="0034144A">
      <w:pPr>
        <w:pStyle w:val="NoSpacing"/>
        <w:jc w:val="both"/>
        <w:rPr>
          <w:rFonts w:cs="Arial"/>
        </w:rPr>
      </w:pPr>
      <w:r w:rsidRPr="005141E6">
        <w:rPr>
          <w:rFonts w:cs="Arial"/>
        </w:rPr>
        <w:t>19.1</w:t>
      </w:r>
      <w:r w:rsidRPr="005141E6">
        <w:rPr>
          <w:rFonts w:cs="Arial"/>
        </w:rPr>
        <w:tab/>
        <w:t xml:space="preserve">The following policies are available from the SLES Safeguarding </w:t>
      </w:r>
      <w:proofErr w:type="spellStart"/>
      <w:r w:rsidRPr="005141E6">
        <w:rPr>
          <w:rFonts w:cs="Arial"/>
        </w:rPr>
        <w:t>czone</w:t>
      </w:r>
      <w:proofErr w:type="spellEnd"/>
      <w:r w:rsidRPr="005141E6">
        <w:rPr>
          <w:rFonts w:cs="Arial"/>
        </w:rPr>
        <w:t xml:space="preserve"> page:</w:t>
      </w:r>
    </w:p>
    <w:p w14:paraId="7A08FDD9" w14:textId="77777777" w:rsidR="0034144A" w:rsidRPr="005141E6" w:rsidRDefault="0034144A">
      <w:pPr>
        <w:pStyle w:val="NoSpacing"/>
        <w:jc w:val="both"/>
        <w:rPr>
          <w:rFonts w:cs="Arial"/>
        </w:rPr>
      </w:pPr>
      <w:r w:rsidRPr="005141E6">
        <w:rPr>
          <w:rFonts w:cs="Arial"/>
        </w:rPr>
        <w:tab/>
      </w:r>
    </w:p>
    <w:p w14:paraId="45FF689A" w14:textId="77777777" w:rsidR="0034144A" w:rsidRPr="005141E6" w:rsidRDefault="0034144A">
      <w:pPr>
        <w:pStyle w:val="NoSpacing"/>
        <w:numPr>
          <w:ilvl w:val="1"/>
          <w:numId w:val="36"/>
        </w:numPr>
        <w:jc w:val="both"/>
        <w:rPr>
          <w:rFonts w:cs="Arial"/>
        </w:rPr>
      </w:pPr>
      <w:r w:rsidRPr="005141E6">
        <w:rPr>
          <w:rFonts w:cs="Arial"/>
        </w:rPr>
        <w:t>Online Safety Model Policy and Guidance</w:t>
      </w:r>
    </w:p>
    <w:p w14:paraId="725CBA6D" w14:textId="77777777" w:rsidR="0034144A" w:rsidRPr="005141E6" w:rsidRDefault="0034144A">
      <w:pPr>
        <w:pStyle w:val="NoSpacing"/>
        <w:numPr>
          <w:ilvl w:val="1"/>
          <w:numId w:val="36"/>
        </w:numPr>
        <w:jc w:val="both"/>
        <w:rPr>
          <w:rFonts w:cs="Arial"/>
        </w:rPr>
      </w:pPr>
      <w:r w:rsidRPr="005141E6">
        <w:rPr>
          <w:rFonts w:cs="Arial"/>
        </w:rPr>
        <w:t>Model Staff Behaviour Policy / Code of Conduct</w:t>
      </w:r>
    </w:p>
    <w:p w14:paraId="6A68E9AC" w14:textId="77777777" w:rsidR="0034144A" w:rsidRPr="005141E6" w:rsidRDefault="0034144A">
      <w:pPr>
        <w:pStyle w:val="NoSpacing"/>
        <w:numPr>
          <w:ilvl w:val="1"/>
          <w:numId w:val="36"/>
        </w:numPr>
        <w:jc w:val="both"/>
        <w:rPr>
          <w:rFonts w:cs="Arial"/>
        </w:rPr>
      </w:pPr>
      <w:r w:rsidRPr="005141E6">
        <w:rPr>
          <w:rFonts w:cs="Arial"/>
        </w:rPr>
        <w:t xml:space="preserve">Model Supervision of Children Policy </w:t>
      </w:r>
    </w:p>
    <w:p w14:paraId="55D951E9" w14:textId="77777777" w:rsidR="0034144A" w:rsidRPr="005141E6" w:rsidRDefault="0034144A">
      <w:pPr>
        <w:pStyle w:val="NoSpacing"/>
        <w:numPr>
          <w:ilvl w:val="1"/>
          <w:numId w:val="36"/>
        </w:numPr>
        <w:jc w:val="both"/>
        <w:rPr>
          <w:rFonts w:cs="Arial"/>
        </w:rPr>
      </w:pPr>
      <w:r w:rsidRPr="005141E6">
        <w:rPr>
          <w:rFonts w:cs="Arial"/>
        </w:rPr>
        <w:t>Keeping Records of Child Protection and Welfare Concerns</w:t>
      </w:r>
    </w:p>
    <w:p w14:paraId="0D283D1A" w14:textId="77777777" w:rsidR="0034144A" w:rsidRPr="005141E6" w:rsidRDefault="0034144A">
      <w:pPr>
        <w:pStyle w:val="NoSpacing"/>
        <w:numPr>
          <w:ilvl w:val="1"/>
          <w:numId w:val="36"/>
        </w:numPr>
        <w:jc w:val="both"/>
        <w:rPr>
          <w:rFonts w:cs="Arial"/>
          <w:sz w:val="14"/>
          <w:szCs w:val="14"/>
        </w:rPr>
      </w:pPr>
      <w:r w:rsidRPr="005141E6">
        <w:rPr>
          <w:rFonts w:cs="Arial"/>
        </w:rPr>
        <w:t>Protocol for Managing Peer on Peer Harmful Sexual Behaviour in Schools</w:t>
      </w:r>
    </w:p>
    <w:p w14:paraId="5BBCBFAC" w14:textId="77777777" w:rsidR="0034144A" w:rsidRPr="005141E6" w:rsidRDefault="0034144A">
      <w:pPr>
        <w:pStyle w:val="NoSpacing"/>
        <w:jc w:val="both"/>
        <w:rPr>
          <w:rFonts w:cs="Arial"/>
          <w:sz w:val="14"/>
          <w:szCs w:val="14"/>
        </w:rPr>
      </w:pPr>
    </w:p>
    <w:p w14:paraId="73121048" w14:textId="77777777" w:rsidR="0034144A" w:rsidRPr="005141E6" w:rsidRDefault="0034144A">
      <w:pPr>
        <w:pStyle w:val="NoSpacing"/>
        <w:ind w:left="720" w:hanging="720"/>
        <w:jc w:val="both"/>
        <w:rPr>
          <w:rFonts w:cs="Arial"/>
        </w:rPr>
      </w:pPr>
      <w:r w:rsidRPr="005141E6">
        <w:rPr>
          <w:rFonts w:cs="Arial"/>
          <w:shd w:val="clear" w:color="auto" w:fill="00FF00"/>
        </w:rPr>
        <w:t>19.2</w:t>
      </w:r>
      <w:r w:rsidRPr="005141E6">
        <w:rPr>
          <w:rFonts w:cs="Arial"/>
          <w:shd w:val="clear" w:color="auto" w:fill="00FF00"/>
        </w:rPr>
        <w:tab/>
        <w:t>The following polices are a suggested list and this should be updated to reflect the exact documents which you hold for your school</w:t>
      </w:r>
    </w:p>
    <w:p w14:paraId="1707A274" w14:textId="77777777" w:rsidR="0034144A" w:rsidRPr="005141E6" w:rsidRDefault="0034144A">
      <w:pPr>
        <w:pStyle w:val="NoSpacing"/>
        <w:tabs>
          <w:tab w:val="left" w:pos="1418"/>
        </w:tabs>
        <w:jc w:val="both"/>
        <w:rPr>
          <w:rFonts w:cs="Arial"/>
        </w:rPr>
      </w:pPr>
    </w:p>
    <w:p w14:paraId="1AEFFF34"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Administration of Medicines Policy</w:t>
      </w:r>
    </w:p>
    <w:p w14:paraId="041E372D"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Anti-Bullying Policy</w:t>
      </w:r>
    </w:p>
    <w:p w14:paraId="16375F30"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Attendance Policy</w:t>
      </w:r>
    </w:p>
    <w:p w14:paraId="654B83DC"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 xml:space="preserve">Behaviour Policy            </w:t>
      </w:r>
    </w:p>
    <w:p w14:paraId="1D0E7D72"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lastRenderedPageBreak/>
        <w:t>Complaints procedure</w:t>
      </w:r>
    </w:p>
    <w:p w14:paraId="4FEF2ED1"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Drug and Alcohol Education Policy</w:t>
      </w:r>
    </w:p>
    <w:p w14:paraId="25E3EECE"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Equalities Policy</w:t>
      </w:r>
    </w:p>
    <w:p w14:paraId="344D1760"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Health and Safety Policy and other linked policies and risk assessments</w:t>
      </w:r>
    </w:p>
    <w:p w14:paraId="0C867CBE" w14:textId="77777777" w:rsidR="0034144A" w:rsidRPr="005141E6" w:rsidRDefault="0034144A">
      <w:pPr>
        <w:pStyle w:val="NoSpacing"/>
        <w:numPr>
          <w:ilvl w:val="0"/>
          <w:numId w:val="35"/>
        </w:numPr>
        <w:jc w:val="both"/>
        <w:rPr>
          <w:rFonts w:cs="Arial"/>
          <w:sz w:val="20"/>
          <w:szCs w:val="20"/>
        </w:rPr>
      </w:pPr>
      <w:proofErr w:type="spellStart"/>
      <w:r w:rsidRPr="005141E6">
        <w:rPr>
          <w:rFonts w:cs="Arial"/>
          <w:sz w:val="20"/>
          <w:szCs w:val="20"/>
        </w:rPr>
        <w:t>Esafety</w:t>
      </w:r>
      <w:proofErr w:type="spellEnd"/>
      <w:r w:rsidRPr="005141E6">
        <w:rPr>
          <w:rFonts w:cs="Arial"/>
          <w:sz w:val="20"/>
          <w:szCs w:val="20"/>
        </w:rPr>
        <w:t xml:space="preserve"> Policy</w:t>
      </w:r>
    </w:p>
    <w:p w14:paraId="1E6C47B6"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Safer Recruitment Policy and procedures</w:t>
      </w:r>
    </w:p>
    <w:p w14:paraId="3B07DDEB"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RSE Policy</w:t>
      </w:r>
    </w:p>
    <w:p w14:paraId="37D9612E"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Special Educational Needs and Disabilities Policy</w:t>
      </w:r>
    </w:p>
    <w:p w14:paraId="2971EF43"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Mutual Respect Policy</w:t>
      </w:r>
    </w:p>
    <w:p w14:paraId="12F4B71B" w14:textId="77777777" w:rsidR="0034144A" w:rsidRPr="005141E6" w:rsidRDefault="0034144A">
      <w:pPr>
        <w:pStyle w:val="NoSpacing"/>
        <w:numPr>
          <w:ilvl w:val="0"/>
          <w:numId w:val="35"/>
        </w:numPr>
        <w:jc w:val="both"/>
        <w:rPr>
          <w:rFonts w:cs="Arial"/>
          <w:sz w:val="20"/>
          <w:szCs w:val="20"/>
        </w:rPr>
      </w:pPr>
      <w:r w:rsidRPr="005141E6">
        <w:rPr>
          <w:rFonts w:cs="Arial"/>
          <w:sz w:val="20"/>
          <w:szCs w:val="20"/>
        </w:rPr>
        <w:t xml:space="preserve">Risk assessments </w:t>
      </w:r>
    </w:p>
    <w:p w14:paraId="51215183" w14:textId="77777777" w:rsidR="0034144A" w:rsidRPr="005141E6" w:rsidRDefault="0034144A">
      <w:pPr>
        <w:pStyle w:val="NoSpacing"/>
        <w:jc w:val="both"/>
        <w:rPr>
          <w:rFonts w:cs="Arial"/>
          <w:sz w:val="20"/>
          <w:szCs w:val="20"/>
        </w:rPr>
      </w:pPr>
    </w:p>
    <w:p w14:paraId="0640EC1B" w14:textId="77777777" w:rsidR="0034144A" w:rsidRPr="005141E6" w:rsidRDefault="0034144A">
      <w:pPr>
        <w:pStyle w:val="NoSpacing"/>
        <w:pageBreakBefore/>
        <w:jc w:val="both"/>
      </w:pPr>
      <w:r w:rsidRPr="005141E6">
        <w:rPr>
          <w:rFonts w:cs="Arial"/>
          <w:b/>
          <w:sz w:val="28"/>
          <w:szCs w:val="28"/>
        </w:rPr>
        <w:lastRenderedPageBreak/>
        <w:t>APPENDIX A</w:t>
      </w:r>
    </w:p>
    <w:p w14:paraId="03AE6F4D" w14:textId="77777777" w:rsidR="0034144A" w:rsidRPr="005141E6" w:rsidRDefault="0034144A">
      <w:pPr>
        <w:pStyle w:val="NoSpacing"/>
        <w:jc w:val="both"/>
        <w:rPr>
          <w:rFonts w:cs="Arial"/>
          <w:b/>
          <w:shd w:val="clear" w:color="auto" w:fill="FFFF00"/>
          <w:lang w:val="en-GB"/>
        </w:rPr>
      </w:pPr>
      <w:r w:rsidRPr="005141E6">
        <w:pict w14:anchorId="072B9043">
          <v:shape id="_x0000_s1026" type="#_x0000_t202" style="position:absolute;left:0;text-align:left;margin-left:-1.6pt;margin-top:-.05pt;width:474.8pt;height:28pt;z-index:251655168;mso-wrap-distance-left:9.05pt;mso-wrap-distance-right:9.05pt" fillcolor="#d8d8d8" stroked="f">
            <v:fill color2="#272727"/>
            <v:textbox inset="0,0,0,0">
              <w:txbxContent>
                <w:p w14:paraId="55C75054" w14:textId="77777777" w:rsidR="0034144A" w:rsidRDefault="0034144A">
                  <w:pPr>
                    <w:pStyle w:val="NoSpacing"/>
                  </w:pPr>
                  <w:r>
                    <w:rPr>
                      <w:rFonts w:ascii="Arial" w:hAnsi="Arial" w:cs="Arial"/>
                      <w:b/>
                      <w:sz w:val="36"/>
                      <w:szCs w:val="36"/>
                    </w:rPr>
                    <w:t xml:space="preserve">The role of the Designated Safeguarding Lead                     </w:t>
                  </w:r>
                </w:p>
                <w:p w14:paraId="5A61884C" w14:textId="77777777" w:rsidR="0034144A" w:rsidRDefault="0034144A"/>
              </w:txbxContent>
            </v:textbox>
          </v:shape>
        </w:pict>
      </w:r>
    </w:p>
    <w:p w14:paraId="55F085E2" w14:textId="77777777" w:rsidR="0034144A" w:rsidRPr="005141E6" w:rsidRDefault="0034144A">
      <w:pPr>
        <w:pStyle w:val="NoSpacing"/>
        <w:jc w:val="both"/>
        <w:rPr>
          <w:rFonts w:cs="Arial"/>
          <w:b/>
          <w:sz w:val="32"/>
          <w:szCs w:val="32"/>
        </w:rPr>
      </w:pPr>
    </w:p>
    <w:p w14:paraId="074D0FB0" w14:textId="77777777" w:rsidR="0034144A" w:rsidRPr="005141E6" w:rsidRDefault="0034144A">
      <w:pPr>
        <w:pStyle w:val="NoSpacing"/>
        <w:jc w:val="both"/>
        <w:rPr>
          <w:rFonts w:cs="Arial"/>
          <w:sz w:val="2"/>
          <w:szCs w:val="2"/>
        </w:rPr>
      </w:pPr>
    </w:p>
    <w:p w14:paraId="325F8B96" w14:textId="77777777" w:rsidR="0034144A" w:rsidRPr="005141E6" w:rsidRDefault="0034144A">
      <w:pPr>
        <w:pStyle w:val="NoSpacing"/>
        <w:jc w:val="both"/>
        <w:rPr>
          <w:rFonts w:cs="Arial"/>
          <w:sz w:val="6"/>
          <w:szCs w:val="6"/>
        </w:rPr>
      </w:pPr>
    </w:p>
    <w:p w14:paraId="167AB942" w14:textId="77777777" w:rsidR="0034144A" w:rsidRPr="005141E6" w:rsidRDefault="0034144A">
      <w:pPr>
        <w:pStyle w:val="NoSpacing"/>
        <w:tabs>
          <w:tab w:val="left" w:pos="709"/>
        </w:tabs>
        <w:jc w:val="both"/>
        <w:rPr>
          <w:rFonts w:cs="Arial"/>
        </w:rPr>
      </w:pPr>
      <w:r w:rsidRPr="005141E6">
        <w:rPr>
          <w:rFonts w:cs="Arial"/>
          <w:b/>
        </w:rPr>
        <w:t>1</w:t>
      </w:r>
      <w:r w:rsidRPr="005141E6">
        <w:rPr>
          <w:rFonts w:cs="Arial"/>
          <w:b/>
        </w:rPr>
        <w:tab/>
        <w:t>Managing referrals</w:t>
      </w:r>
    </w:p>
    <w:p w14:paraId="7D21E28E" w14:textId="77777777" w:rsidR="0034144A" w:rsidRPr="005141E6" w:rsidRDefault="0034144A">
      <w:pPr>
        <w:pStyle w:val="NoSpacing"/>
        <w:tabs>
          <w:tab w:val="left" w:pos="709"/>
        </w:tabs>
        <w:jc w:val="both"/>
        <w:rPr>
          <w:rFonts w:cs="Arial"/>
        </w:rPr>
      </w:pPr>
      <w:r w:rsidRPr="005141E6">
        <w:rPr>
          <w:rFonts w:cs="Arial"/>
        </w:rPr>
        <w:tab/>
      </w:r>
    </w:p>
    <w:p w14:paraId="17FD49AA" w14:textId="77777777" w:rsidR="0034144A" w:rsidRPr="005141E6" w:rsidRDefault="0034144A">
      <w:pPr>
        <w:pStyle w:val="NoSpacing"/>
        <w:tabs>
          <w:tab w:val="left" w:pos="709"/>
        </w:tabs>
        <w:jc w:val="both"/>
        <w:rPr>
          <w:rFonts w:cs="Arial"/>
        </w:rPr>
      </w:pPr>
      <w:r w:rsidRPr="005141E6">
        <w:rPr>
          <w:rFonts w:cs="Arial"/>
        </w:rPr>
        <w:t>1.1</w:t>
      </w:r>
      <w:r w:rsidRPr="005141E6">
        <w:rPr>
          <w:rFonts w:cs="Arial"/>
        </w:rPr>
        <w:tab/>
        <w:t>The designated safeguarding lead will:</w:t>
      </w:r>
    </w:p>
    <w:p w14:paraId="6AFFBDC5"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of suspected abuse or harm to East Sussex children’s social care as required.</w:t>
      </w:r>
    </w:p>
    <w:p w14:paraId="7020258D" w14:textId="77777777" w:rsidR="0034144A" w:rsidRPr="005141E6" w:rsidRDefault="0034144A">
      <w:pPr>
        <w:pStyle w:val="NoSpacing"/>
        <w:numPr>
          <w:ilvl w:val="1"/>
          <w:numId w:val="33"/>
        </w:numPr>
        <w:tabs>
          <w:tab w:val="left" w:pos="709"/>
        </w:tabs>
        <w:jc w:val="both"/>
        <w:rPr>
          <w:rFonts w:cs="Arial"/>
        </w:rPr>
      </w:pPr>
      <w:r w:rsidRPr="005141E6">
        <w:rPr>
          <w:rFonts w:cs="Arial"/>
        </w:rPr>
        <w:t>Support staff who make referrals to East Sussex children’s social care.</w:t>
      </w:r>
    </w:p>
    <w:p w14:paraId="1C4D7D26"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to the Channel programme where there is a radicalisation concern as required.</w:t>
      </w:r>
    </w:p>
    <w:p w14:paraId="63C6D612" w14:textId="77777777" w:rsidR="0034144A" w:rsidRPr="005141E6" w:rsidRDefault="0034144A">
      <w:pPr>
        <w:pStyle w:val="NoSpacing"/>
        <w:numPr>
          <w:ilvl w:val="1"/>
          <w:numId w:val="33"/>
        </w:numPr>
        <w:tabs>
          <w:tab w:val="left" w:pos="709"/>
        </w:tabs>
        <w:jc w:val="both"/>
        <w:rPr>
          <w:rFonts w:cs="Arial"/>
        </w:rPr>
      </w:pPr>
      <w:r w:rsidRPr="005141E6">
        <w:rPr>
          <w:rFonts w:cs="Arial"/>
        </w:rPr>
        <w:t>Support staff who make referrals to the Channel programme.</w:t>
      </w:r>
    </w:p>
    <w:p w14:paraId="5E0F6460" w14:textId="77777777" w:rsidR="0034144A" w:rsidRPr="005141E6" w:rsidRDefault="0034144A">
      <w:pPr>
        <w:pStyle w:val="NoSpacing"/>
        <w:numPr>
          <w:ilvl w:val="1"/>
          <w:numId w:val="33"/>
        </w:numPr>
        <w:tabs>
          <w:tab w:val="left" w:pos="709"/>
        </w:tabs>
        <w:jc w:val="both"/>
        <w:rPr>
          <w:rFonts w:cs="Arial"/>
        </w:rPr>
      </w:pPr>
      <w:r w:rsidRPr="005141E6">
        <w:rPr>
          <w:rFonts w:cs="Arial"/>
        </w:rPr>
        <w:t>Refer cases where a person is dismissed or left due to risk/harm to a child to the Disclosure and Barring Service as required.</w:t>
      </w:r>
    </w:p>
    <w:p w14:paraId="0F8AB00A" w14:textId="77777777" w:rsidR="0034144A" w:rsidRPr="005141E6" w:rsidRDefault="0034144A">
      <w:pPr>
        <w:pStyle w:val="NoSpacing"/>
        <w:numPr>
          <w:ilvl w:val="1"/>
          <w:numId w:val="33"/>
        </w:numPr>
        <w:jc w:val="both"/>
        <w:rPr>
          <w:rFonts w:cs="Arial"/>
        </w:rPr>
      </w:pPr>
      <w:r w:rsidRPr="005141E6">
        <w:rPr>
          <w:rFonts w:cs="Arial"/>
        </w:rPr>
        <w:t xml:space="preserve">Refer cases where a crime may have been committed to the Police as required, </w:t>
      </w:r>
      <w:r w:rsidRPr="005141E6">
        <w:rPr>
          <w:rFonts w:cs="Arial"/>
          <w:shd w:val="clear" w:color="auto" w:fill="FFFF00"/>
        </w:rPr>
        <w:t>using the NPCC-</w:t>
      </w:r>
      <w:hyperlink r:id="rId13" w:history="1">
        <w:r w:rsidRPr="005141E6">
          <w:rPr>
            <w:rStyle w:val="Hyperlink"/>
            <w:rFonts w:cs="Arial"/>
            <w:shd w:val="clear" w:color="auto" w:fill="FFFF00"/>
          </w:rPr>
          <w:t>When to call the police</w:t>
        </w:r>
      </w:hyperlink>
      <w:r w:rsidRPr="005141E6">
        <w:rPr>
          <w:rFonts w:cs="Arial"/>
          <w:shd w:val="clear" w:color="auto" w:fill="FFFF00"/>
        </w:rPr>
        <w:t xml:space="preserve"> guidance to inform this decision.</w:t>
      </w:r>
    </w:p>
    <w:p w14:paraId="56901818" w14:textId="77777777" w:rsidR="0034144A" w:rsidRPr="005141E6" w:rsidRDefault="0034144A">
      <w:pPr>
        <w:pStyle w:val="NoSpacing"/>
        <w:numPr>
          <w:ilvl w:val="1"/>
          <w:numId w:val="33"/>
        </w:numPr>
        <w:jc w:val="both"/>
        <w:rPr>
          <w:rFonts w:cs="Arial"/>
        </w:rPr>
      </w:pPr>
      <w:r w:rsidRPr="005141E6">
        <w:rPr>
          <w:rFonts w:cs="Arial"/>
        </w:rPr>
        <w:t>Liaise with agencies providing early help services and coordinate referrals from the school to targeted early help services for children in need of support. Monitor any cases referred to early help and consider referral to children’s services where the situation does not improve.</w:t>
      </w:r>
    </w:p>
    <w:p w14:paraId="70F92DDA" w14:textId="77777777" w:rsidR="0034144A" w:rsidRPr="005141E6" w:rsidRDefault="0034144A">
      <w:pPr>
        <w:pStyle w:val="NoSpacing"/>
        <w:numPr>
          <w:ilvl w:val="1"/>
          <w:numId w:val="33"/>
        </w:numPr>
        <w:tabs>
          <w:tab w:val="left" w:pos="709"/>
        </w:tabs>
        <w:jc w:val="both"/>
        <w:rPr>
          <w:rFonts w:cs="Arial"/>
        </w:rPr>
      </w:pPr>
      <w:r w:rsidRPr="005141E6">
        <w:rPr>
          <w:rFonts w:cs="Arial"/>
        </w:rPr>
        <w:t>Registered early years settings must notify Ofsted, or the childminder agency with which they are registered, of any serious accident, illness, or injury to, or death of, any child while in their care and of the action taken.  Notify the Early Years Improvement Team who will provide further advice and guidance.</w:t>
      </w:r>
    </w:p>
    <w:p w14:paraId="2260FBEF" w14:textId="77777777" w:rsidR="0034144A" w:rsidRPr="005141E6" w:rsidRDefault="0034144A">
      <w:pPr>
        <w:pStyle w:val="NoSpacing"/>
        <w:tabs>
          <w:tab w:val="left" w:pos="709"/>
        </w:tabs>
        <w:jc w:val="both"/>
        <w:rPr>
          <w:rFonts w:cs="Arial"/>
          <w:b/>
        </w:rPr>
      </w:pPr>
      <w:r w:rsidRPr="005141E6">
        <w:rPr>
          <w:rFonts w:cs="Arial"/>
        </w:rPr>
        <w:tab/>
      </w:r>
      <w:r w:rsidRPr="005141E6">
        <w:rPr>
          <w:rFonts w:cs="Arial"/>
        </w:rPr>
        <w:tab/>
      </w:r>
    </w:p>
    <w:p w14:paraId="7DADBD7D" w14:textId="77777777" w:rsidR="0034144A" w:rsidRPr="005141E6" w:rsidRDefault="0034144A">
      <w:pPr>
        <w:pStyle w:val="NoSpacing"/>
        <w:tabs>
          <w:tab w:val="left" w:pos="709"/>
        </w:tabs>
        <w:jc w:val="both"/>
        <w:rPr>
          <w:rFonts w:cs="Arial"/>
          <w:b/>
          <w:sz w:val="8"/>
          <w:szCs w:val="8"/>
        </w:rPr>
      </w:pPr>
      <w:r w:rsidRPr="005141E6">
        <w:rPr>
          <w:rFonts w:cs="Arial"/>
          <w:b/>
        </w:rPr>
        <w:t>2</w:t>
      </w:r>
      <w:r w:rsidRPr="005141E6">
        <w:rPr>
          <w:rFonts w:cs="Arial"/>
          <w:b/>
        </w:rPr>
        <w:tab/>
        <w:t>Work with others</w:t>
      </w:r>
    </w:p>
    <w:p w14:paraId="0D4B510F" w14:textId="77777777" w:rsidR="0034144A" w:rsidRPr="005141E6" w:rsidRDefault="0034144A">
      <w:pPr>
        <w:pStyle w:val="NoSpacing"/>
        <w:tabs>
          <w:tab w:val="left" w:pos="709"/>
        </w:tabs>
        <w:jc w:val="both"/>
        <w:rPr>
          <w:rFonts w:cs="Arial"/>
          <w:b/>
          <w:sz w:val="8"/>
          <w:szCs w:val="8"/>
        </w:rPr>
      </w:pPr>
    </w:p>
    <w:p w14:paraId="1D716E9D" w14:textId="77777777" w:rsidR="0034144A" w:rsidRPr="005141E6" w:rsidRDefault="0034144A">
      <w:pPr>
        <w:pStyle w:val="NoSpacing"/>
        <w:tabs>
          <w:tab w:val="left" w:pos="709"/>
        </w:tabs>
        <w:jc w:val="both"/>
        <w:rPr>
          <w:rFonts w:cs="Arial"/>
        </w:rPr>
      </w:pPr>
      <w:r w:rsidRPr="005141E6">
        <w:rPr>
          <w:rFonts w:cs="Arial"/>
        </w:rPr>
        <w:t>2.2</w:t>
      </w:r>
      <w:r w:rsidRPr="005141E6">
        <w:rPr>
          <w:rFonts w:cs="Arial"/>
        </w:rPr>
        <w:tab/>
        <w:t>The designated safeguarding lead will:</w:t>
      </w:r>
    </w:p>
    <w:p w14:paraId="23AD3F6C" w14:textId="77777777" w:rsidR="0034144A" w:rsidRPr="005141E6" w:rsidRDefault="0034144A">
      <w:pPr>
        <w:pStyle w:val="NoSpacing"/>
        <w:numPr>
          <w:ilvl w:val="1"/>
          <w:numId w:val="9"/>
        </w:numPr>
        <w:tabs>
          <w:tab w:val="left" w:pos="709"/>
        </w:tabs>
        <w:jc w:val="both"/>
        <w:rPr>
          <w:rFonts w:cs="Arial"/>
        </w:rPr>
      </w:pPr>
      <w:r w:rsidRPr="005141E6">
        <w:rPr>
          <w:rFonts w:cs="Arial"/>
        </w:rPr>
        <w:t>Liaise with other DSL's/manager to inform them of issues especially ongoing enquiries under section 47 of the Children Act 1989 and police investigations</w:t>
      </w:r>
    </w:p>
    <w:p w14:paraId="4866E987" w14:textId="77777777" w:rsidR="0034144A" w:rsidRPr="005141E6" w:rsidRDefault="0034144A">
      <w:pPr>
        <w:pStyle w:val="NoSpacing"/>
        <w:numPr>
          <w:ilvl w:val="1"/>
          <w:numId w:val="9"/>
        </w:numPr>
        <w:tabs>
          <w:tab w:val="left" w:pos="709"/>
        </w:tabs>
        <w:jc w:val="both"/>
        <w:rPr>
          <w:rFonts w:cs="Arial"/>
        </w:rPr>
      </w:pPr>
      <w:r w:rsidRPr="005141E6">
        <w:rPr>
          <w:rFonts w:cs="Arial"/>
        </w:rPr>
        <w:t>As required, liaise with the “case manager” and the designated officer(s) at the local authority for child protection concerns in cases which concern a staff member.</w:t>
      </w:r>
    </w:p>
    <w:p w14:paraId="2F19AAF9" w14:textId="77777777" w:rsidR="0034144A" w:rsidRPr="005141E6" w:rsidRDefault="0034144A">
      <w:pPr>
        <w:pStyle w:val="NoSpacing"/>
        <w:numPr>
          <w:ilvl w:val="1"/>
          <w:numId w:val="9"/>
        </w:numPr>
        <w:tabs>
          <w:tab w:val="left" w:pos="709"/>
        </w:tabs>
        <w:jc w:val="both"/>
        <w:rPr>
          <w:rFonts w:cs="Arial"/>
        </w:rPr>
      </w:pPr>
      <w:r w:rsidRPr="005141E6">
        <w:rPr>
          <w:rFonts w:cs="Arial"/>
        </w:rPr>
        <w:t>Liaise with staff (especially pastoral support staff, school nurses, IT Technicians, and SENCOs or the named person with oversight for SEND in a college) on matters of safety and safeguarding (including online and digital safety) and when deciding whether to make a referral by liaising with relevant agencies.</w:t>
      </w:r>
    </w:p>
    <w:p w14:paraId="06C0DE83" w14:textId="77777777" w:rsidR="0034144A" w:rsidRPr="005141E6" w:rsidRDefault="0034144A">
      <w:pPr>
        <w:pStyle w:val="NoSpacing"/>
        <w:numPr>
          <w:ilvl w:val="1"/>
          <w:numId w:val="9"/>
        </w:numPr>
        <w:tabs>
          <w:tab w:val="left" w:pos="709"/>
        </w:tabs>
        <w:jc w:val="both"/>
        <w:rPr>
          <w:rFonts w:cs="Arial"/>
        </w:rPr>
      </w:pPr>
      <w:r w:rsidRPr="005141E6">
        <w:rPr>
          <w:rFonts w:cs="Arial"/>
        </w:rPr>
        <w:t>Act as a source of support, advice and expertise for all staff.</w:t>
      </w:r>
    </w:p>
    <w:p w14:paraId="30250914" w14:textId="77777777" w:rsidR="0034144A" w:rsidRPr="005141E6" w:rsidRDefault="0034144A">
      <w:pPr>
        <w:pStyle w:val="NoSpacing"/>
        <w:numPr>
          <w:ilvl w:val="1"/>
          <w:numId w:val="9"/>
        </w:numPr>
        <w:jc w:val="both"/>
        <w:rPr>
          <w:rFonts w:cs="Arial"/>
        </w:rPr>
      </w:pPr>
      <w:r w:rsidRPr="005141E6">
        <w:rPr>
          <w:rFonts w:cs="Arial"/>
        </w:rPr>
        <w:t>Cooperate with Children’s Social Care for enquiries under section 47 of the Children Act 1989.</w:t>
      </w:r>
    </w:p>
    <w:p w14:paraId="17DA14AB" w14:textId="77777777" w:rsidR="0034144A" w:rsidRPr="005141E6" w:rsidRDefault="0034144A">
      <w:pPr>
        <w:pStyle w:val="NoSpacing"/>
        <w:numPr>
          <w:ilvl w:val="1"/>
          <w:numId w:val="9"/>
        </w:numPr>
        <w:jc w:val="both"/>
        <w:rPr>
          <w:rFonts w:cs="Arial"/>
        </w:rPr>
      </w:pPr>
      <w:r w:rsidRPr="005141E6">
        <w:rPr>
          <w:rFonts w:cs="Arial"/>
        </w:rPr>
        <w:t xml:space="preserve">Attend, or ensure other relevant staff members attend, child protection conferences, core group meetings and other multi-agency meetings, as required. </w:t>
      </w:r>
    </w:p>
    <w:p w14:paraId="245793C7" w14:textId="77777777" w:rsidR="0034144A" w:rsidRPr="005141E6" w:rsidRDefault="0034144A">
      <w:pPr>
        <w:pStyle w:val="NoSpacing"/>
        <w:numPr>
          <w:ilvl w:val="1"/>
          <w:numId w:val="9"/>
        </w:numPr>
        <w:jc w:val="both"/>
        <w:rPr>
          <w:rFonts w:cs="Arial"/>
          <w:shd w:val="clear" w:color="auto" w:fill="FFFF00"/>
        </w:rPr>
      </w:pPr>
      <w:r w:rsidRPr="005141E6">
        <w:rPr>
          <w:rFonts w:cs="Arial"/>
        </w:rPr>
        <w:t>Liaise with other agencies working with the child, share information as appropriate and contribute to assessments.</w:t>
      </w:r>
    </w:p>
    <w:p w14:paraId="4ECD00D9" w14:textId="77777777" w:rsidR="0034144A" w:rsidRPr="005141E6" w:rsidRDefault="0034144A">
      <w:pPr>
        <w:pStyle w:val="NoSpacing"/>
        <w:numPr>
          <w:ilvl w:val="1"/>
          <w:numId w:val="9"/>
        </w:numPr>
        <w:jc w:val="both"/>
        <w:rPr>
          <w:rFonts w:cs="Arial"/>
          <w:sz w:val="10"/>
          <w:szCs w:val="10"/>
        </w:rPr>
      </w:pPr>
      <w:r w:rsidRPr="005141E6">
        <w:rPr>
          <w:rFonts w:cs="Arial"/>
          <w:shd w:val="clear" w:color="auto" w:fill="FFFF00"/>
        </w:rPr>
        <w:t xml:space="preserve">Play a pivotal role in multi-agency safeguarding arrangements. </w:t>
      </w:r>
    </w:p>
    <w:p w14:paraId="29A67095" w14:textId="77777777" w:rsidR="0034144A" w:rsidRPr="005141E6" w:rsidRDefault="0034144A">
      <w:pPr>
        <w:pStyle w:val="NoSpacing"/>
        <w:tabs>
          <w:tab w:val="left" w:pos="709"/>
        </w:tabs>
        <w:jc w:val="both"/>
        <w:rPr>
          <w:rFonts w:cs="Arial"/>
          <w:sz w:val="10"/>
          <w:szCs w:val="10"/>
        </w:rPr>
      </w:pPr>
    </w:p>
    <w:p w14:paraId="7139BF3F" w14:textId="77777777" w:rsidR="0034144A" w:rsidRPr="005141E6" w:rsidRDefault="0034144A">
      <w:pPr>
        <w:pStyle w:val="NoSpacing"/>
        <w:tabs>
          <w:tab w:val="left" w:pos="709"/>
        </w:tabs>
        <w:jc w:val="both"/>
        <w:rPr>
          <w:rFonts w:cs="Arial"/>
          <w:sz w:val="8"/>
          <w:szCs w:val="8"/>
        </w:rPr>
      </w:pPr>
      <w:r w:rsidRPr="005141E6">
        <w:rPr>
          <w:rFonts w:cs="Arial"/>
          <w:b/>
        </w:rPr>
        <w:t>3</w:t>
      </w:r>
      <w:r w:rsidRPr="005141E6">
        <w:rPr>
          <w:rFonts w:cs="Arial"/>
          <w:b/>
        </w:rPr>
        <w:tab/>
        <w:t>Training</w:t>
      </w:r>
    </w:p>
    <w:p w14:paraId="4F6AB9CA" w14:textId="77777777" w:rsidR="0034144A" w:rsidRPr="005141E6" w:rsidRDefault="0034144A">
      <w:pPr>
        <w:pStyle w:val="NoSpacing"/>
        <w:tabs>
          <w:tab w:val="left" w:pos="709"/>
        </w:tabs>
        <w:ind w:left="709"/>
        <w:jc w:val="both"/>
        <w:rPr>
          <w:rFonts w:cs="Arial"/>
          <w:sz w:val="8"/>
          <w:szCs w:val="8"/>
        </w:rPr>
      </w:pPr>
    </w:p>
    <w:p w14:paraId="4C66556C" w14:textId="77777777" w:rsidR="0034144A" w:rsidRPr="005141E6" w:rsidRDefault="0034144A">
      <w:pPr>
        <w:pStyle w:val="NoSpacing"/>
        <w:tabs>
          <w:tab w:val="left" w:pos="709"/>
        </w:tabs>
        <w:ind w:left="709" w:hanging="709"/>
        <w:jc w:val="both"/>
        <w:rPr>
          <w:rFonts w:cs="Arial"/>
          <w:sz w:val="10"/>
          <w:szCs w:val="10"/>
        </w:rPr>
      </w:pPr>
      <w:r w:rsidRPr="005141E6">
        <w:rPr>
          <w:rFonts w:cs="Arial"/>
        </w:rPr>
        <w:t>3.1</w:t>
      </w:r>
      <w:r w:rsidRPr="005141E6">
        <w:rPr>
          <w:rFonts w:cs="Arial"/>
        </w:rPr>
        <w:tab/>
      </w:r>
      <w:r w:rsidRPr="005141E6">
        <w:rPr>
          <w:rFonts w:cs="Arial"/>
        </w:rPr>
        <w:tab/>
        <w:t>The designated safeguarding lead (and any deputies) will undergo training to provide them with the knowledge and skills required to carry out the role. This training will be updated at least every two years.</w:t>
      </w:r>
    </w:p>
    <w:p w14:paraId="0CE7DE50" w14:textId="77777777" w:rsidR="0034144A" w:rsidRPr="005141E6" w:rsidRDefault="0034144A">
      <w:pPr>
        <w:pStyle w:val="NoSpacing"/>
        <w:tabs>
          <w:tab w:val="left" w:pos="709"/>
        </w:tabs>
        <w:ind w:left="709" w:hanging="709"/>
        <w:jc w:val="both"/>
        <w:rPr>
          <w:rFonts w:cs="Arial"/>
          <w:sz w:val="10"/>
          <w:szCs w:val="10"/>
        </w:rPr>
      </w:pPr>
    </w:p>
    <w:p w14:paraId="364860E1" w14:textId="77777777" w:rsidR="0034144A" w:rsidRPr="005141E6" w:rsidRDefault="0034144A">
      <w:pPr>
        <w:pStyle w:val="NoSpacing"/>
        <w:tabs>
          <w:tab w:val="left" w:pos="709"/>
        </w:tabs>
        <w:jc w:val="both"/>
        <w:rPr>
          <w:rFonts w:cs="Arial"/>
          <w:sz w:val="10"/>
          <w:szCs w:val="10"/>
        </w:rPr>
      </w:pPr>
      <w:r w:rsidRPr="005141E6">
        <w:rPr>
          <w:rFonts w:cs="Arial"/>
        </w:rPr>
        <w:t>3.2</w:t>
      </w:r>
      <w:r w:rsidRPr="005141E6">
        <w:rPr>
          <w:rFonts w:cs="Arial"/>
        </w:rPr>
        <w:tab/>
        <w:t>The DSL will undertake Prevent awareness training.</w:t>
      </w:r>
      <w:r w:rsidRPr="005141E6">
        <w:rPr>
          <w:rFonts w:ascii="Arial" w:hAnsi="Arial" w:cs="Arial"/>
        </w:rPr>
        <w:t xml:space="preserve"> </w:t>
      </w:r>
      <w:r w:rsidRPr="005141E6">
        <w:rPr>
          <w:rFonts w:cs="Arial"/>
        </w:rPr>
        <w:t xml:space="preserve"> There is an expectation that all staff members at Mayfield Preschool will also undertake the same training.</w:t>
      </w:r>
    </w:p>
    <w:p w14:paraId="11B96BF6" w14:textId="77777777" w:rsidR="0034144A" w:rsidRPr="005141E6" w:rsidRDefault="0034144A">
      <w:pPr>
        <w:pStyle w:val="NoSpacing"/>
        <w:tabs>
          <w:tab w:val="left" w:pos="709"/>
        </w:tabs>
        <w:jc w:val="both"/>
        <w:rPr>
          <w:rFonts w:cs="Arial"/>
          <w:sz w:val="10"/>
          <w:szCs w:val="10"/>
        </w:rPr>
      </w:pPr>
    </w:p>
    <w:p w14:paraId="116F7624" w14:textId="77777777" w:rsidR="0034144A" w:rsidRPr="005141E6" w:rsidRDefault="0034144A">
      <w:pPr>
        <w:pStyle w:val="NoSpacing"/>
        <w:tabs>
          <w:tab w:val="left" w:pos="709"/>
        </w:tabs>
        <w:ind w:left="709" w:hanging="709"/>
        <w:jc w:val="both"/>
        <w:rPr>
          <w:rFonts w:cs="Arial"/>
        </w:rPr>
      </w:pPr>
      <w:r w:rsidRPr="005141E6">
        <w:rPr>
          <w:rFonts w:cs="Arial"/>
        </w:rPr>
        <w:t>3.3</w:t>
      </w:r>
      <w:r w:rsidRPr="005141E6">
        <w:rPr>
          <w:rFonts w:cs="Arial"/>
        </w:rPr>
        <w:tab/>
      </w:r>
      <w:r w:rsidRPr="005141E6">
        <w:rPr>
          <w:rFonts w:cs="Arial"/>
        </w:rPr>
        <w:tab/>
        <w:t>In addition to the formal training set out above, their knowledge and skills will be refreshed (this might be via e-bulletins, meeting other DSLs, or simply taking time to read and digest safeguarding developments) at regular intervals, as required, and at least annually, to allow them to understand and keep up with any developments relevant to their role so they:</w:t>
      </w:r>
    </w:p>
    <w:p w14:paraId="7C13F846" w14:textId="77777777" w:rsidR="0034144A" w:rsidRPr="005141E6" w:rsidRDefault="0034144A">
      <w:pPr>
        <w:pStyle w:val="NoSpacing"/>
        <w:tabs>
          <w:tab w:val="left" w:pos="709"/>
        </w:tabs>
        <w:ind w:left="709" w:hanging="709"/>
        <w:jc w:val="both"/>
        <w:rPr>
          <w:rFonts w:cs="Arial"/>
        </w:rPr>
      </w:pPr>
    </w:p>
    <w:p w14:paraId="25289449" w14:textId="77777777" w:rsidR="0034144A" w:rsidRPr="005141E6" w:rsidRDefault="0034144A">
      <w:pPr>
        <w:pStyle w:val="NoSpacing"/>
        <w:numPr>
          <w:ilvl w:val="1"/>
          <w:numId w:val="25"/>
        </w:numPr>
        <w:tabs>
          <w:tab w:val="left" w:pos="709"/>
        </w:tabs>
        <w:jc w:val="both"/>
        <w:rPr>
          <w:rFonts w:cs="Arial"/>
        </w:rPr>
      </w:pPr>
      <w:r w:rsidRPr="005141E6">
        <w:rPr>
          <w:rFonts w:cs="Arial"/>
        </w:rPr>
        <w:t>Understand the assessment process for providing early help and statutory intervention, including the East Sussex continuum of need and the SPOA referral arrangements.</w:t>
      </w:r>
    </w:p>
    <w:p w14:paraId="20CD7BEE"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Have a working knowledge of how East Sussex children’s social care conduct a child protection case </w:t>
      </w:r>
      <w:proofErr w:type="gramStart"/>
      <w:r w:rsidRPr="005141E6">
        <w:rPr>
          <w:rFonts w:cs="Arial"/>
        </w:rPr>
        <w:t>conference</w:t>
      </w:r>
      <w:proofErr w:type="gramEnd"/>
      <w:r w:rsidRPr="005141E6">
        <w:rPr>
          <w:rFonts w:cs="Arial"/>
        </w:rPr>
        <w:t xml:space="preserve"> and a child protection review conference and be able to attend and contribute to these effectively when required to do so.</w:t>
      </w:r>
    </w:p>
    <w:p w14:paraId="061810E9" w14:textId="77777777" w:rsidR="0034144A" w:rsidRPr="005141E6" w:rsidRDefault="0034144A">
      <w:pPr>
        <w:pStyle w:val="NoSpacing"/>
        <w:numPr>
          <w:ilvl w:val="1"/>
          <w:numId w:val="25"/>
        </w:numPr>
        <w:tabs>
          <w:tab w:val="left" w:pos="709"/>
        </w:tabs>
        <w:jc w:val="both"/>
        <w:rPr>
          <w:rFonts w:cs="Arial"/>
        </w:rPr>
      </w:pPr>
      <w:r w:rsidRPr="005141E6">
        <w:rPr>
          <w:rFonts w:cs="Arial"/>
        </w:rPr>
        <w:t>Ensure each member of staff has access to, and understands, the schools safeguarding and child protection policy and procedures, especially new and part time staff.</w:t>
      </w:r>
    </w:p>
    <w:p w14:paraId="644D7E01" w14:textId="77777777" w:rsidR="0034144A" w:rsidRPr="005141E6" w:rsidRDefault="0034144A">
      <w:pPr>
        <w:pStyle w:val="NoSpacing"/>
        <w:numPr>
          <w:ilvl w:val="1"/>
          <w:numId w:val="25"/>
        </w:numPr>
        <w:tabs>
          <w:tab w:val="left" w:pos="709"/>
        </w:tabs>
        <w:jc w:val="both"/>
        <w:rPr>
          <w:rFonts w:cs="Arial"/>
        </w:rPr>
      </w:pPr>
      <w:r w:rsidRPr="005141E6">
        <w:rPr>
          <w:rFonts w:cs="Arial"/>
        </w:rPr>
        <w:t>Organise whole school safeguarding and child protection training for all staff members regularly; provide updates at least annually. Ensure staff members who miss the training receive it by other means, e.g. by joining another schools training.</w:t>
      </w:r>
    </w:p>
    <w:p w14:paraId="0BE7D185" w14:textId="77777777" w:rsidR="0034144A" w:rsidRPr="005141E6" w:rsidRDefault="0034144A">
      <w:pPr>
        <w:pStyle w:val="NoSpacing"/>
        <w:numPr>
          <w:ilvl w:val="1"/>
          <w:numId w:val="25"/>
        </w:numPr>
        <w:tabs>
          <w:tab w:val="left" w:pos="709"/>
        </w:tabs>
        <w:jc w:val="both"/>
        <w:rPr>
          <w:rFonts w:cs="Arial"/>
        </w:rPr>
      </w:pPr>
      <w:r w:rsidRPr="005141E6">
        <w:rPr>
          <w:rFonts w:cs="Arial"/>
        </w:rPr>
        <w:t>Are alert to the specific needs of children in need, those with special educational needs and young carers.</w:t>
      </w:r>
    </w:p>
    <w:p w14:paraId="575D9708"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Can keep detailed, accurate, secure written records of concerns and referrals which are in line with ESSCP; </w:t>
      </w:r>
      <w:r w:rsidRPr="005141E6">
        <w:rPr>
          <w:rFonts w:cs="Arial"/>
          <w:i/>
        </w:rPr>
        <w:t>Keep Records of Child Protection and Welfare Concerns</w:t>
      </w:r>
    </w:p>
    <w:p w14:paraId="3C780531" w14:textId="77777777" w:rsidR="0034144A" w:rsidRPr="005141E6" w:rsidRDefault="0034144A">
      <w:pPr>
        <w:pStyle w:val="NoSpacing"/>
        <w:numPr>
          <w:ilvl w:val="1"/>
          <w:numId w:val="25"/>
        </w:numPr>
        <w:tabs>
          <w:tab w:val="left" w:pos="709"/>
        </w:tabs>
        <w:jc w:val="both"/>
        <w:rPr>
          <w:rFonts w:cs="Arial"/>
        </w:rPr>
      </w:pPr>
      <w:r w:rsidRPr="005141E6">
        <w:rPr>
          <w:rFonts w:cs="Arial"/>
        </w:rPr>
        <w:t>Understand and support the school with regards to the requirements of the Prevent duty and can provide advice and support to staff on protecting children from the risk of radicalisation.</w:t>
      </w:r>
    </w:p>
    <w:p w14:paraId="636C093B" w14:textId="77777777" w:rsidR="0034144A" w:rsidRPr="005141E6" w:rsidRDefault="0034144A">
      <w:pPr>
        <w:pStyle w:val="NoSpacing"/>
        <w:numPr>
          <w:ilvl w:val="1"/>
          <w:numId w:val="25"/>
        </w:numPr>
        <w:tabs>
          <w:tab w:val="left" w:pos="709"/>
        </w:tabs>
        <w:jc w:val="both"/>
        <w:rPr>
          <w:rFonts w:cs="Arial"/>
        </w:rPr>
      </w:pPr>
      <w:r w:rsidRPr="005141E6">
        <w:rPr>
          <w:rFonts w:cs="Arial"/>
        </w:rPr>
        <w:t xml:space="preserve">Can understand the unique risks associated with online safety </w:t>
      </w:r>
      <w:r w:rsidRPr="005141E6">
        <w:rPr>
          <w:rFonts w:cs="Arial"/>
          <w:shd w:val="clear" w:color="auto" w:fill="FFFF00"/>
        </w:rPr>
        <w:t>(including when children are online at home)</w:t>
      </w:r>
      <w:r w:rsidRPr="005141E6">
        <w:rPr>
          <w:rFonts w:cs="Arial"/>
        </w:rPr>
        <w:t xml:space="preserve"> and be confident that they have the relevant knowledge and up to date capability required to keep children safe whilst they are online at preschool.</w:t>
      </w:r>
    </w:p>
    <w:p w14:paraId="42AB13DF" w14:textId="77777777" w:rsidR="0034144A" w:rsidRPr="005141E6" w:rsidRDefault="0034144A">
      <w:pPr>
        <w:pStyle w:val="NoSpacing"/>
        <w:numPr>
          <w:ilvl w:val="1"/>
          <w:numId w:val="25"/>
        </w:numPr>
        <w:tabs>
          <w:tab w:val="left" w:pos="709"/>
        </w:tabs>
        <w:jc w:val="both"/>
        <w:rPr>
          <w:rFonts w:cs="Arial"/>
        </w:rPr>
      </w:pPr>
      <w:r w:rsidRPr="005141E6">
        <w:rPr>
          <w:rFonts w:cs="Arial"/>
        </w:rPr>
        <w:t>Can recognise the additional risks that children with SEN and disabilities (SEND) face online, for example, from online bullying, grooming and radicalisation and are confident they have the capability to support SEND children to stay safe online.</w:t>
      </w:r>
    </w:p>
    <w:p w14:paraId="38261A05" w14:textId="77777777" w:rsidR="0034144A" w:rsidRPr="005141E6" w:rsidRDefault="0034144A">
      <w:pPr>
        <w:pStyle w:val="NoSpacing"/>
        <w:numPr>
          <w:ilvl w:val="1"/>
          <w:numId w:val="25"/>
        </w:numPr>
        <w:tabs>
          <w:tab w:val="left" w:pos="709"/>
        </w:tabs>
        <w:jc w:val="both"/>
        <w:rPr>
          <w:rFonts w:cs="Arial"/>
        </w:rPr>
      </w:pPr>
      <w:r w:rsidRPr="005141E6">
        <w:rPr>
          <w:rFonts w:cs="Arial"/>
        </w:rPr>
        <w:t>Obtain access to resources and attend any relevant or refresher training courses.</w:t>
      </w:r>
    </w:p>
    <w:p w14:paraId="28C0FAA6" w14:textId="77777777" w:rsidR="0034144A" w:rsidRPr="005141E6" w:rsidRDefault="0034144A">
      <w:pPr>
        <w:pStyle w:val="NoSpacing"/>
        <w:numPr>
          <w:ilvl w:val="1"/>
          <w:numId w:val="25"/>
        </w:numPr>
        <w:tabs>
          <w:tab w:val="left" w:pos="709"/>
        </w:tabs>
        <w:jc w:val="both"/>
        <w:rPr>
          <w:rFonts w:cs="Arial"/>
        </w:rPr>
      </w:pPr>
      <w:r w:rsidRPr="005141E6">
        <w:rPr>
          <w:rFonts w:cs="Arial"/>
        </w:rPr>
        <w:t>Encourage a culture of listening to children and taking account of their wishes and feelings, among all staff, in any measures the school may put in place to protect them.</w:t>
      </w:r>
    </w:p>
    <w:p w14:paraId="0E5C7B10" w14:textId="77777777" w:rsidR="0034144A" w:rsidRPr="005141E6" w:rsidRDefault="0034144A">
      <w:pPr>
        <w:pStyle w:val="NoSpacing"/>
        <w:numPr>
          <w:ilvl w:val="1"/>
          <w:numId w:val="25"/>
        </w:numPr>
        <w:tabs>
          <w:tab w:val="left" w:pos="709"/>
        </w:tabs>
        <w:jc w:val="both"/>
        <w:rPr>
          <w:rFonts w:cs="Arial"/>
          <w:sz w:val="16"/>
          <w:szCs w:val="16"/>
        </w:rPr>
      </w:pPr>
      <w:r w:rsidRPr="005141E6">
        <w:rPr>
          <w:rFonts w:cs="Arial"/>
        </w:rPr>
        <w:t xml:space="preserve">Maintain accurate records of staff induction and training.  </w:t>
      </w:r>
    </w:p>
    <w:p w14:paraId="0CE9D69A" w14:textId="77777777" w:rsidR="0034144A" w:rsidRPr="005141E6" w:rsidRDefault="0034144A">
      <w:pPr>
        <w:pStyle w:val="NoSpacing"/>
        <w:tabs>
          <w:tab w:val="left" w:pos="709"/>
        </w:tabs>
        <w:ind w:left="709"/>
        <w:jc w:val="both"/>
        <w:rPr>
          <w:rFonts w:cs="Arial"/>
          <w:sz w:val="16"/>
          <w:szCs w:val="16"/>
        </w:rPr>
      </w:pPr>
    </w:p>
    <w:p w14:paraId="01DA97DC" w14:textId="77777777" w:rsidR="0034144A" w:rsidRPr="005141E6" w:rsidRDefault="0034144A">
      <w:pPr>
        <w:pStyle w:val="NoSpacing"/>
        <w:tabs>
          <w:tab w:val="left" w:pos="709"/>
        </w:tabs>
        <w:jc w:val="both"/>
        <w:rPr>
          <w:rFonts w:cs="Arial"/>
        </w:rPr>
      </w:pPr>
      <w:r w:rsidRPr="005141E6">
        <w:rPr>
          <w:rFonts w:cs="Arial"/>
          <w:b/>
        </w:rPr>
        <w:t>4</w:t>
      </w:r>
      <w:r w:rsidRPr="005141E6">
        <w:rPr>
          <w:rFonts w:cs="Arial"/>
          <w:b/>
        </w:rPr>
        <w:tab/>
        <w:t>Raise Awareness</w:t>
      </w:r>
    </w:p>
    <w:p w14:paraId="3A007218" w14:textId="77777777" w:rsidR="0034144A" w:rsidRPr="005141E6" w:rsidRDefault="0034144A">
      <w:pPr>
        <w:pStyle w:val="NoSpacing"/>
        <w:tabs>
          <w:tab w:val="left" w:pos="709"/>
        </w:tabs>
        <w:jc w:val="both"/>
        <w:rPr>
          <w:rFonts w:cs="Arial"/>
        </w:rPr>
      </w:pPr>
      <w:r w:rsidRPr="005141E6">
        <w:rPr>
          <w:rFonts w:cs="Arial"/>
        </w:rPr>
        <w:tab/>
      </w:r>
    </w:p>
    <w:p w14:paraId="3E25CBC7" w14:textId="77777777" w:rsidR="0034144A" w:rsidRPr="005141E6" w:rsidRDefault="0034144A">
      <w:pPr>
        <w:pStyle w:val="NoSpacing"/>
        <w:tabs>
          <w:tab w:val="left" w:pos="709"/>
        </w:tabs>
        <w:jc w:val="both"/>
        <w:rPr>
          <w:rFonts w:cs="Arial"/>
        </w:rPr>
      </w:pPr>
      <w:r w:rsidRPr="005141E6">
        <w:rPr>
          <w:rFonts w:cs="Arial"/>
        </w:rPr>
        <w:t>4.1</w:t>
      </w:r>
      <w:r w:rsidRPr="005141E6">
        <w:rPr>
          <w:rFonts w:cs="Arial"/>
        </w:rPr>
        <w:tab/>
        <w:t>The designated safeguarding lead will:</w:t>
      </w:r>
    </w:p>
    <w:p w14:paraId="4B075F98" w14:textId="77777777" w:rsidR="0034144A" w:rsidRPr="005141E6" w:rsidRDefault="0034144A">
      <w:pPr>
        <w:pStyle w:val="NoSpacing"/>
        <w:numPr>
          <w:ilvl w:val="0"/>
          <w:numId w:val="38"/>
        </w:numPr>
        <w:tabs>
          <w:tab w:val="left" w:pos="709"/>
        </w:tabs>
        <w:jc w:val="both"/>
        <w:rPr>
          <w:rFonts w:cs="Arial"/>
        </w:rPr>
      </w:pPr>
      <w:r w:rsidRPr="005141E6">
        <w:rPr>
          <w:rFonts w:cs="Arial"/>
        </w:rPr>
        <w:t>Ensure that the preschools safeguarding and child protection policies are known, understood and used appropriately.</w:t>
      </w:r>
    </w:p>
    <w:p w14:paraId="74EB1CF0" w14:textId="77777777" w:rsidR="0034144A" w:rsidRPr="005141E6" w:rsidRDefault="0034144A">
      <w:pPr>
        <w:pStyle w:val="NoSpacing"/>
        <w:numPr>
          <w:ilvl w:val="0"/>
          <w:numId w:val="38"/>
        </w:numPr>
        <w:tabs>
          <w:tab w:val="left" w:pos="709"/>
        </w:tabs>
        <w:jc w:val="both"/>
        <w:rPr>
          <w:rFonts w:cs="Arial"/>
        </w:rPr>
      </w:pPr>
      <w:r w:rsidRPr="005141E6">
        <w:rPr>
          <w:rFonts w:cs="Arial"/>
        </w:rPr>
        <w:t>Ensure the preschools safeguarding and child protection policy is reviewed annually (as a minimum) and the procedures and implementation are updated and reviewed regularly, and work with governing bodies regarding this.</w:t>
      </w:r>
    </w:p>
    <w:p w14:paraId="7AC21167" w14:textId="77777777" w:rsidR="0034144A" w:rsidRPr="005141E6" w:rsidRDefault="0034144A">
      <w:pPr>
        <w:pStyle w:val="NoSpacing"/>
        <w:numPr>
          <w:ilvl w:val="0"/>
          <w:numId w:val="38"/>
        </w:numPr>
        <w:tabs>
          <w:tab w:val="left" w:pos="709"/>
        </w:tabs>
        <w:jc w:val="both"/>
        <w:rPr>
          <w:rFonts w:cs="Arial"/>
        </w:rPr>
      </w:pPr>
      <w:r w:rsidRPr="005141E6">
        <w:rPr>
          <w:rFonts w:cs="Arial"/>
        </w:rPr>
        <w:t>Ensure the safeguarding and child protection policy is available publicly and parents are aware that referrals about suspected abuse or neglect may be made and the role of the school in this.</w:t>
      </w:r>
    </w:p>
    <w:p w14:paraId="0222A41E"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rPr>
        <w:t>Link with the ESSCP to make sure staff are aware of any training opportunities and the latest local policies on local safeguarding arrangements.</w:t>
      </w:r>
    </w:p>
    <w:p w14:paraId="05FEC494"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Help promote stronger educational outcomes by sharing the information about the welfare, safeguarding and child protection issues that children, including children with a social worker, are experiencing, or have experienced with key people and preschool leadership staff. </w:t>
      </w:r>
    </w:p>
    <w:p w14:paraId="19C825A8"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This will include ensuring that the preschool, and staff, know who these children are, understand their academic progress and attainment and maintain a culture of high aspirations for this cohort; supporting all staff to identify the challenges that children in this group might face and the additional academic support and adjustments that they could make to best support these children.</w:t>
      </w:r>
    </w:p>
    <w:p w14:paraId="2E5957DE"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Ensure that staff understand that children who have a social worker due to safeguarding or welfare needs may need this help due to abuse, neglect and complex family circumstances.  A child’s experiences of adversity and trauma can leave them vulnerable to further harm, as </w:t>
      </w:r>
      <w:r w:rsidRPr="005141E6">
        <w:rPr>
          <w:rFonts w:cs="Arial"/>
          <w:shd w:val="clear" w:color="auto" w:fill="FFFF00"/>
        </w:rPr>
        <w:lastRenderedPageBreak/>
        <w:t>well as educationally disadvantaged in facing barriers to attendance, learning behaviour and positive mental health.</w:t>
      </w:r>
    </w:p>
    <w:p w14:paraId="348CB2EF"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Where children need a social worker, this should inform decisions about safeguarding (for example, responding to unauthorised absences or missing education where there are known safeguarding risks) and promoting welfare (for example, considering the provision of pastoral and/or academic support, alongside action by statutory services).    </w:t>
      </w:r>
    </w:p>
    <w:p w14:paraId="14B93D67"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Ensure that staff are aware that mental health problems can, in some cases, be an indicator that a child has suffered or is at risk of suffering abuse, neglect or exploitation.</w:t>
      </w:r>
    </w:p>
    <w:p w14:paraId="21754796"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 xml:space="preserve">Only appropriately trained professionals should attempt to make a diagnosis of a mental health problem. </w:t>
      </w:r>
      <w:proofErr w:type="gramStart"/>
      <w:r w:rsidRPr="005141E6">
        <w:rPr>
          <w:rFonts w:cs="Arial"/>
          <w:shd w:val="clear" w:color="auto" w:fill="FFFF00"/>
        </w:rPr>
        <w:t>Staff</w:t>
      </w:r>
      <w:proofErr w:type="gramEnd"/>
      <w:r w:rsidRPr="005141E6">
        <w:rPr>
          <w:rFonts w:cs="Arial"/>
          <w:shd w:val="clear" w:color="auto" w:fill="FFFF00"/>
        </w:rPr>
        <w:t xml:space="preserve"> however, are well placed to observe children day-to-day and identify those whose behaviour suggests that they may be experiencing a mental health problem or be at risk of developing one.</w:t>
      </w:r>
    </w:p>
    <w:p w14:paraId="2B48194D" w14:textId="77777777" w:rsidR="0034144A" w:rsidRPr="005141E6" w:rsidRDefault="0034144A">
      <w:pPr>
        <w:pStyle w:val="NoSpacing"/>
        <w:numPr>
          <w:ilvl w:val="0"/>
          <w:numId w:val="38"/>
        </w:numPr>
        <w:tabs>
          <w:tab w:val="left" w:pos="709"/>
        </w:tabs>
        <w:jc w:val="both"/>
        <w:rPr>
          <w:rFonts w:cs="Arial"/>
          <w:shd w:val="clear" w:color="auto" w:fill="FFFF00"/>
        </w:rPr>
      </w:pPr>
      <w:r w:rsidRPr="005141E6">
        <w:rPr>
          <w:rFonts w:cs="Arial"/>
          <w:shd w:val="clear" w:color="auto" w:fill="FFFF00"/>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07FF6BF7" w14:textId="77777777" w:rsidR="0034144A" w:rsidRPr="005141E6" w:rsidRDefault="0034144A">
      <w:pPr>
        <w:pStyle w:val="NoSpacing"/>
        <w:numPr>
          <w:ilvl w:val="0"/>
          <w:numId w:val="38"/>
        </w:numPr>
        <w:tabs>
          <w:tab w:val="left" w:pos="709"/>
        </w:tabs>
        <w:jc w:val="both"/>
        <w:rPr>
          <w:rFonts w:cs="Arial"/>
          <w:sz w:val="16"/>
          <w:szCs w:val="16"/>
        </w:rPr>
      </w:pPr>
      <w:r w:rsidRPr="005141E6">
        <w:rPr>
          <w:rFonts w:cs="Arial"/>
          <w:shd w:val="clear" w:color="auto" w:fill="FFFF00"/>
        </w:rPr>
        <w:t>If staff have a mental health concern about a child that is also a safeguarding concern, immediate action should be taken, following their child protection policy and speaking to the designated safeguarding lead or a deputy.</w:t>
      </w:r>
    </w:p>
    <w:p w14:paraId="6CDD9B69" w14:textId="77777777" w:rsidR="0034144A" w:rsidRPr="005141E6" w:rsidRDefault="0034144A">
      <w:pPr>
        <w:pStyle w:val="NoSpacing"/>
        <w:tabs>
          <w:tab w:val="left" w:pos="709"/>
        </w:tabs>
        <w:jc w:val="both"/>
        <w:rPr>
          <w:rFonts w:cs="Arial"/>
          <w:sz w:val="16"/>
          <w:szCs w:val="16"/>
        </w:rPr>
      </w:pPr>
    </w:p>
    <w:p w14:paraId="0CA007F1" w14:textId="77777777" w:rsidR="0034144A" w:rsidRPr="005141E6" w:rsidRDefault="0034144A">
      <w:pPr>
        <w:pStyle w:val="NoSpacing"/>
        <w:tabs>
          <w:tab w:val="left" w:pos="709"/>
        </w:tabs>
        <w:jc w:val="both"/>
        <w:rPr>
          <w:rFonts w:cs="Arial"/>
          <w:sz w:val="16"/>
          <w:szCs w:val="16"/>
        </w:rPr>
      </w:pPr>
      <w:r w:rsidRPr="005141E6">
        <w:rPr>
          <w:rFonts w:cs="Arial"/>
          <w:b/>
        </w:rPr>
        <w:t>5</w:t>
      </w:r>
      <w:r w:rsidRPr="005141E6">
        <w:rPr>
          <w:rFonts w:cs="Arial"/>
          <w:b/>
        </w:rPr>
        <w:tab/>
        <w:t>Child protection file</w:t>
      </w:r>
    </w:p>
    <w:p w14:paraId="725D5CEC" w14:textId="77777777" w:rsidR="0034144A" w:rsidRPr="005141E6" w:rsidRDefault="0034144A">
      <w:pPr>
        <w:pStyle w:val="NoSpacing"/>
        <w:tabs>
          <w:tab w:val="left" w:pos="709"/>
        </w:tabs>
        <w:jc w:val="both"/>
        <w:rPr>
          <w:rFonts w:cs="Arial"/>
          <w:sz w:val="16"/>
          <w:szCs w:val="16"/>
        </w:rPr>
      </w:pPr>
    </w:p>
    <w:p w14:paraId="02C2C8AB" w14:textId="77777777" w:rsidR="0034144A" w:rsidRPr="005141E6" w:rsidRDefault="0034144A">
      <w:pPr>
        <w:pStyle w:val="NoSpacing"/>
        <w:tabs>
          <w:tab w:val="left" w:pos="709"/>
        </w:tabs>
        <w:ind w:left="709" w:hanging="709"/>
        <w:jc w:val="both"/>
        <w:rPr>
          <w:rFonts w:cs="Arial"/>
          <w:sz w:val="16"/>
          <w:szCs w:val="16"/>
        </w:rPr>
      </w:pPr>
      <w:r w:rsidRPr="005141E6">
        <w:rPr>
          <w:rFonts w:cs="Arial"/>
        </w:rPr>
        <w:t>5.1</w:t>
      </w:r>
      <w:r w:rsidRPr="005141E6">
        <w:rPr>
          <w:rFonts w:cs="Arial"/>
        </w:rPr>
        <w:tab/>
      </w:r>
      <w:r w:rsidRPr="005141E6">
        <w:rPr>
          <w:rFonts w:cs="Arial"/>
        </w:rPr>
        <w:tab/>
        <w:t>Where children leave the preschool the DSL will ensure their safeguarding and child protection file is transferred to the school as soon as possible (ESCC best practice is that this should be actioned within five working days). This should be transferred separately from the main pupil file, ensuring secure transit, and confirmation of receipt should be obtained. Receiving pre/schools should ensure key staff such as DSLs and SENCOs or the named person with oversight for SEND in schools, are aware as required.</w:t>
      </w:r>
    </w:p>
    <w:p w14:paraId="0598F036" w14:textId="77777777" w:rsidR="0034144A" w:rsidRPr="005141E6" w:rsidRDefault="0034144A">
      <w:pPr>
        <w:pStyle w:val="NoSpacing"/>
        <w:tabs>
          <w:tab w:val="left" w:pos="709"/>
        </w:tabs>
        <w:ind w:left="709" w:hanging="709"/>
        <w:jc w:val="both"/>
        <w:rPr>
          <w:rFonts w:cs="Arial"/>
          <w:sz w:val="16"/>
          <w:szCs w:val="16"/>
        </w:rPr>
      </w:pPr>
    </w:p>
    <w:p w14:paraId="574401EA" w14:textId="77777777" w:rsidR="0034144A" w:rsidRPr="005141E6" w:rsidRDefault="0034144A">
      <w:pPr>
        <w:pStyle w:val="NoSpacing"/>
        <w:tabs>
          <w:tab w:val="left" w:pos="709"/>
        </w:tabs>
        <w:ind w:left="705" w:hanging="705"/>
        <w:jc w:val="both"/>
        <w:rPr>
          <w:rFonts w:cs="Arial"/>
          <w:sz w:val="16"/>
          <w:szCs w:val="16"/>
        </w:rPr>
      </w:pPr>
      <w:r w:rsidRPr="005141E6">
        <w:rPr>
          <w:rFonts w:cs="Arial"/>
        </w:rPr>
        <w:t>5.2</w:t>
      </w:r>
      <w:r w:rsidRPr="005141E6">
        <w:rPr>
          <w:rFonts w:cs="Arial"/>
        </w:rPr>
        <w:tab/>
        <w:t>In addition to the safeguarding and child protection file, the DSL will also consider if it would be appropriate to share any information with the new setting in advance of a child leaving. For example, information that would allow the new educational establishment to continue supporting victims of abuse and have that support in place for when the child arrives.</w:t>
      </w:r>
    </w:p>
    <w:p w14:paraId="670A449D" w14:textId="77777777" w:rsidR="0034144A" w:rsidRPr="005141E6" w:rsidRDefault="0034144A">
      <w:pPr>
        <w:pStyle w:val="NoSpacing"/>
        <w:tabs>
          <w:tab w:val="left" w:pos="709"/>
        </w:tabs>
        <w:jc w:val="both"/>
        <w:rPr>
          <w:rFonts w:cs="Arial"/>
          <w:sz w:val="16"/>
          <w:szCs w:val="16"/>
        </w:rPr>
      </w:pPr>
    </w:p>
    <w:p w14:paraId="0FF72B0E" w14:textId="77777777" w:rsidR="0034144A" w:rsidRPr="005141E6" w:rsidRDefault="0034144A">
      <w:pPr>
        <w:pStyle w:val="NoSpacing"/>
        <w:tabs>
          <w:tab w:val="left" w:pos="709"/>
        </w:tabs>
        <w:jc w:val="both"/>
        <w:rPr>
          <w:rFonts w:cs="Arial"/>
          <w:b/>
          <w:sz w:val="16"/>
          <w:szCs w:val="16"/>
        </w:rPr>
      </w:pPr>
      <w:r w:rsidRPr="005141E6">
        <w:rPr>
          <w:rFonts w:cs="Arial"/>
          <w:b/>
        </w:rPr>
        <w:t>6</w:t>
      </w:r>
      <w:r w:rsidRPr="005141E6">
        <w:rPr>
          <w:rFonts w:cs="Arial"/>
          <w:b/>
        </w:rPr>
        <w:tab/>
        <w:t>Availability</w:t>
      </w:r>
    </w:p>
    <w:p w14:paraId="183B80C5" w14:textId="77777777" w:rsidR="0034144A" w:rsidRPr="005141E6" w:rsidRDefault="0034144A">
      <w:pPr>
        <w:pStyle w:val="NoSpacing"/>
        <w:tabs>
          <w:tab w:val="left" w:pos="709"/>
        </w:tabs>
        <w:jc w:val="both"/>
        <w:rPr>
          <w:rFonts w:cs="Arial"/>
          <w:b/>
          <w:sz w:val="16"/>
          <w:szCs w:val="16"/>
        </w:rPr>
      </w:pPr>
    </w:p>
    <w:p w14:paraId="3DC7C063" w14:textId="77777777" w:rsidR="0034144A" w:rsidRPr="005141E6" w:rsidRDefault="0034144A">
      <w:pPr>
        <w:pStyle w:val="NoSpacing"/>
        <w:numPr>
          <w:ilvl w:val="1"/>
          <w:numId w:val="42"/>
        </w:numPr>
        <w:tabs>
          <w:tab w:val="left" w:pos="709"/>
        </w:tabs>
        <w:ind w:left="705" w:hanging="705"/>
        <w:jc w:val="both"/>
      </w:pPr>
      <w:r w:rsidRPr="005141E6">
        <w:rPr>
          <w:rFonts w:cs="Arial"/>
        </w:rPr>
        <w:t>During term time the DSL or a deputy will always be available (during school hours) for staff in the school to discuss any safeguarding concerns.</w:t>
      </w:r>
    </w:p>
    <w:p w14:paraId="332C5FFF" w14:textId="77777777" w:rsidR="0034144A" w:rsidRPr="005141E6" w:rsidRDefault="0034144A">
      <w:pPr>
        <w:pStyle w:val="NoSpacing"/>
        <w:tabs>
          <w:tab w:val="left" w:pos="709"/>
        </w:tabs>
        <w:ind w:left="705" w:hanging="705"/>
        <w:jc w:val="both"/>
      </w:pPr>
    </w:p>
    <w:p w14:paraId="486B7ECC" w14:textId="77777777" w:rsidR="0034144A" w:rsidRPr="005141E6" w:rsidRDefault="0034144A">
      <w:pPr>
        <w:pStyle w:val="NoSpacing"/>
        <w:tabs>
          <w:tab w:val="left" w:pos="709"/>
        </w:tabs>
        <w:ind w:left="705" w:hanging="705"/>
        <w:jc w:val="both"/>
        <w:rPr>
          <w:rFonts w:cs="Arial"/>
          <w:b/>
          <w:sz w:val="16"/>
          <w:szCs w:val="16"/>
        </w:rPr>
      </w:pPr>
      <w:r w:rsidRPr="005141E6">
        <w:rPr>
          <w:rFonts w:cs="Arial"/>
        </w:rPr>
        <w:t>6.2</w:t>
      </w:r>
      <w:r w:rsidRPr="005141E6">
        <w:rPr>
          <w:rFonts w:cs="Arial"/>
        </w:rPr>
        <w:tab/>
        <w:t>Where any activities take place outside of regular preschool hours, the setting will ensure that a DSL is available to be contacted during this time.</w:t>
      </w:r>
    </w:p>
    <w:p w14:paraId="5EEC24AF" w14:textId="77777777" w:rsidR="0034144A" w:rsidRPr="005141E6" w:rsidRDefault="0034144A">
      <w:pPr>
        <w:pStyle w:val="NoSpacing"/>
        <w:tabs>
          <w:tab w:val="left" w:pos="709"/>
        </w:tabs>
        <w:jc w:val="both"/>
        <w:rPr>
          <w:rFonts w:cs="Arial"/>
          <w:b/>
          <w:sz w:val="16"/>
          <w:szCs w:val="16"/>
        </w:rPr>
      </w:pPr>
    </w:p>
    <w:p w14:paraId="24483FD8" w14:textId="77777777" w:rsidR="0034144A" w:rsidRPr="005141E6" w:rsidRDefault="0034144A">
      <w:pPr>
        <w:pStyle w:val="NoSpacing"/>
        <w:jc w:val="both"/>
        <w:rPr>
          <w:rFonts w:cs="Arial"/>
          <w:sz w:val="16"/>
          <w:szCs w:val="16"/>
        </w:rPr>
      </w:pPr>
      <w:r w:rsidRPr="005141E6">
        <w:rPr>
          <w:rFonts w:cs="Arial"/>
          <w:b/>
        </w:rPr>
        <w:t>7</w:t>
      </w:r>
      <w:r w:rsidRPr="005141E6">
        <w:rPr>
          <w:rFonts w:cs="Arial"/>
          <w:b/>
        </w:rPr>
        <w:tab/>
        <w:t>Quality Assurance</w:t>
      </w:r>
    </w:p>
    <w:p w14:paraId="02C5F506" w14:textId="77777777" w:rsidR="0034144A" w:rsidRPr="005141E6" w:rsidRDefault="0034144A">
      <w:pPr>
        <w:pStyle w:val="NoSpacing"/>
        <w:jc w:val="both"/>
        <w:rPr>
          <w:rFonts w:cs="Arial"/>
          <w:sz w:val="16"/>
          <w:szCs w:val="16"/>
        </w:rPr>
      </w:pPr>
    </w:p>
    <w:p w14:paraId="7F559974" w14:textId="77777777" w:rsidR="0034144A" w:rsidRPr="005141E6" w:rsidRDefault="0034144A">
      <w:pPr>
        <w:pStyle w:val="NoSpacing"/>
        <w:jc w:val="both"/>
        <w:rPr>
          <w:rFonts w:cs="Arial"/>
          <w:sz w:val="16"/>
          <w:szCs w:val="16"/>
        </w:rPr>
      </w:pPr>
      <w:r w:rsidRPr="005141E6">
        <w:rPr>
          <w:rFonts w:cs="Arial"/>
        </w:rPr>
        <w:t>7.1</w:t>
      </w:r>
      <w:r w:rsidRPr="005141E6">
        <w:rPr>
          <w:rFonts w:cs="Arial"/>
        </w:rPr>
        <w:tab/>
        <w:t xml:space="preserve">Monitor the implementation of and compliance with policy and procedures, including </w:t>
      </w:r>
      <w:r w:rsidRPr="005141E6">
        <w:rPr>
          <w:rFonts w:cs="Arial"/>
        </w:rPr>
        <w:tab/>
        <w:t xml:space="preserve">periodic audits of child protection and welfare concerns files (at a minimum twice a </w:t>
      </w:r>
      <w:r w:rsidRPr="005141E6">
        <w:rPr>
          <w:rFonts w:cs="Arial"/>
        </w:rPr>
        <w:tab/>
        <w:t>year).</w:t>
      </w:r>
    </w:p>
    <w:p w14:paraId="11ECF2C7" w14:textId="77777777" w:rsidR="0034144A" w:rsidRPr="005141E6" w:rsidRDefault="0034144A">
      <w:pPr>
        <w:pStyle w:val="NoSpacing"/>
        <w:jc w:val="both"/>
        <w:rPr>
          <w:rFonts w:cs="Arial"/>
          <w:sz w:val="16"/>
          <w:szCs w:val="16"/>
        </w:rPr>
      </w:pPr>
    </w:p>
    <w:p w14:paraId="4A2A7B9B" w14:textId="77777777" w:rsidR="0034144A" w:rsidRPr="005141E6" w:rsidRDefault="0034144A">
      <w:pPr>
        <w:pStyle w:val="NoSpacing"/>
        <w:ind w:left="720" w:hanging="720"/>
        <w:jc w:val="both"/>
        <w:rPr>
          <w:rFonts w:cs="Arial"/>
          <w:sz w:val="16"/>
          <w:szCs w:val="16"/>
        </w:rPr>
      </w:pPr>
      <w:r w:rsidRPr="005141E6">
        <w:rPr>
          <w:rFonts w:cs="Arial"/>
        </w:rPr>
        <w:t>7.2</w:t>
      </w:r>
      <w:r w:rsidRPr="005141E6">
        <w:rPr>
          <w:rFonts w:cs="Arial"/>
        </w:rPr>
        <w:tab/>
        <w:t>Complete a self-assessment audit of the preschool’s safeguarding arrangements at frequencies specified by the ESSCP and using the audit tool provided by ESCC/SLES for this purpose</w:t>
      </w:r>
    </w:p>
    <w:p w14:paraId="5AD4D5CE" w14:textId="77777777" w:rsidR="0034144A" w:rsidRPr="005141E6" w:rsidRDefault="0034144A">
      <w:pPr>
        <w:pStyle w:val="NoSpacing"/>
        <w:jc w:val="both"/>
        <w:rPr>
          <w:rFonts w:cs="Arial"/>
          <w:sz w:val="16"/>
          <w:szCs w:val="16"/>
        </w:rPr>
      </w:pPr>
    </w:p>
    <w:p w14:paraId="321B1A47" w14:textId="77777777" w:rsidR="0034144A" w:rsidRPr="005141E6" w:rsidRDefault="0034144A">
      <w:pPr>
        <w:pStyle w:val="BulletLarge"/>
        <w:ind w:left="720" w:hanging="720"/>
        <w:jc w:val="both"/>
        <w:rPr>
          <w:rFonts w:ascii="Calibri" w:hAnsi="Calibri"/>
        </w:rPr>
      </w:pPr>
      <w:r w:rsidRPr="005141E6">
        <w:rPr>
          <w:rFonts w:ascii="Calibri" w:hAnsi="Calibri"/>
        </w:rPr>
        <w:t>7.3</w:t>
      </w:r>
      <w:r w:rsidRPr="005141E6">
        <w:rPr>
          <w:rFonts w:ascii="Calibri" w:hAnsi="Calibri"/>
        </w:rPr>
        <w:tab/>
        <w:t xml:space="preserve">Provide regular reports, to the committee detailing changes and reviews to policy, training undertaken by staff members and the number of children with child protection plans and other relevant data.  </w:t>
      </w:r>
    </w:p>
    <w:p w14:paraId="54CBD27C" w14:textId="77777777" w:rsidR="0034144A" w:rsidRPr="005141E6" w:rsidRDefault="0034144A">
      <w:pPr>
        <w:pStyle w:val="NoSpacing"/>
        <w:jc w:val="both"/>
        <w:rPr>
          <w:rFonts w:cs="Arial"/>
        </w:rPr>
      </w:pPr>
    </w:p>
    <w:p w14:paraId="2A56BDD5" w14:textId="77777777" w:rsidR="0034144A" w:rsidRPr="005141E6" w:rsidRDefault="0034144A">
      <w:pPr>
        <w:pStyle w:val="NoSpacing"/>
        <w:ind w:left="720" w:hanging="720"/>
        <w:jc w:val="both"/>
        <w:rPr>
          <w:rFonts w:cs="Arial"/>
          <w:b/>
          <w:sz w:val="28"/>
          <w:szCs w:val="28"/>
        </w:rPr>
      </w:pPr>
      <w:r w:rsidRPr="005141E6">
        <w:rPr>
          <w:rFonts w:cs="Arial"/>
        </w:rPr>
        <w:t>7.4</w:t>
      </w:r>
      <w:r w:rsidRPr="005141E6">
        <w:rPr>
          <w:rFonts w:cs="Arial"/>
        </w:rPr>
        <w:tab/>
        <w:t xml:space="preserve">Take lead responsibility for remedying any deficiencies and weaknesses identified in safeguarding and child protection arrangements. </w:t>
      </w:r>
    </w:p>
    <w:p w14:paraId="5CBD659A" w14:textId="77777777" w:rsidR="0034144A" w:rsidRPr="005141E6" w:rsidRDefault="0034144A">
      <w:pPr>
        <w:pStyle w:val="NoSpacing"/>
        <w:pageBreakBefore/>
        <w:jc w:val="both"/>
        <w:rPr>
          <w:rFonts w:cs="Arial"/>
        </w:rPr>
      </w:pPr>
      <w:r w:rsidRPr="005141E6">
        <w:rPr>
          <w:rFonts w:cs="Arial"/>
          <w:b/>
          <w:sz w:val="28"/>
          <w:szCs w:val="28"/>
        </w:rPr>
        <w:lastRenderedPageBreak/>
        <w:t>APPENDIX B</w:t>
      </w:r>
    </w:p>
    <w:p w14:paraId="68EF9AE3" w14:textId="77777777" w:rsidR="0034144A" w:rsidRPr="005141E6" w:rsidRDefault="0034144A">
      <w:pPr>
        <w:pStyle w:val="NoSpacing"/>
        <w:jc w:val="both"/>
        <w:rPr>
          <w:rFonts w:cs="Arial"/>
        </w:rPr>
      </w:pPr>
    </w:p>
    <w:p w14:paraId="4B15DD6A" w14:textId="77777777" w:rsidR="0034144A" w:rsidRPr="005141E6" w:rsidRDefault="0034144A">
      <w:pPr>
        <w:pStyle w:val="NoSpacing"/>
        <w:jc w:val="both"/>
        <w:rPr>
          <w:rFonts w:cs="Arial"/>
          <w:lang w:val="en-GB"/>
        </w:rPr>
      </w:pPr>
      <w:r w:rsidRPr="005141E6">
        <w:pict w14:anchorId="2D49FC49">
          <v:shape id="_x0000_s1028" type="#_x0000_t202" style="position:absolute;left:0;text-align:left;margin-left:-4.35pt;margin-top:.4pt;width:470.5pt;height:31.8pt;z-index:251657216;mso-wrap-distance-left:9.05pt;mso-wrap-distance-right:9.05pt" fillcolor="#d8d8d8" stroked="f">
            <v:fill color2="#272727"/>
            <v:textbox inset="0,0,0,0">
              <w:txbxContent>
                <w:p w14:paraId="7C325BBB" w14:textId="77777777" w:rsidR="0034144A" w:rsidRDefault="0034144A">
                  <w:r>
                    <w:rPr>
                      <w:rFonts w:ascii="Arial" w:hAnsi="Arial" w:cs="Arial"/>
                      <w:b/>
                      <w:sz w:val="36"/>
                      <w:szCs w:val="36"/>
                    </w:rPr>
                    <w:t>Child Protection and Safeguarding Procedure</w:t>
                  </w:r>
                </w:p>
              </w:txbxContent>
            </v:textbox>
          </v:shape>
        </w:pict>
      </w:r>
    </w:p>
    <w:p w14:paraId="20DC1B61" w14:textId="77777777" w:rsidR="0034144A" w:rsidRPr="005141E6" w:rsidRDefault="0034144A">
      <w:pPr>
        <w:jc w:val="both"/>
      </w:pPr>
    </w:p>
    <w:p w14:paraId="371312FC" w14:textId="77777777" w:rsidR="0034144A" w:rsidRPr="005141E6" w:rsidRDefault="0034144A">
      <w:pPr>
        <w:pStyle w:val="NoSpacing"/>
        <w:jc w:val="both"/>
        <w:rPr>
          <w:rFonts w:cs="Arial"/>
        </w:rPr>
      </w:pPr>
    </w:p>
    <w:p w14:paraId="71CC109B" w14:textId="77777777" w:rsidR="0034144A" w:rsidRPr="005141E6" w:rsidRDefault="0034144A">
      <w:pPr>
        <w:pStyle w:val="NoSpacing"/>
        <w:jc w:val="both"/>
        <w:rPr>
          <w:rFonts w:cs="Arial"/>
        </w:rPr>
      </w:pPr>
      <w:r w:rsidRPr="005141E6">
        <w:rPr>
          <w:rFonts w:cs="Arial"/>
          <w:b/>
        </w:rPr>
        <w:t>1</w:t>
      </w:r>
      <w:r w:rsidRPr="005141E6">
        <w:rPr>
          <w:rFonts w:cs="Arial"/>
          <w:b/>
        </w:rPr>
        <w:tab/>
        <w:t>DEFINITIONS</w:t>
      </w:r>
    </w:p>
    <w:p w14:paraId="3CA5F9F4" w14:textId="77777777" w:rsidR="0034144A" w:rsidRPr="005141E6" w:rsidRDefault="0034144A">
      <w:pPr>
        <w:pStyle w:val="NoSpacing"/>
        <w:jc w:val="both"/>
        <w:rPr>
          <w:rFonts w:cs="Arial"/>
        </w:rPr>
      </w:pPr>
    </w:p>
    <w:p w14:paraId="4672D1FE" w14:textId="77777777" w:rsidR="0034144A" w:rsidRPr="005141E6" w:rsidRDefault="0034144A">
      <w:pPr>
        <w:pStyle w:val="NoSpacing"/>
        <w:ind w:left="720" w:hanging="720"/>
        <w:jc w:val="both"/>
        <w:rPr>
          <w:rFonts w:cs="Arial"/>
        </w:rPr>
      </w:pPr>
      <w:r w:rsidRPr="005141E6">
        <w:rPr>
          <w:rFonts w:cs="Arial"/>
        </w:rPr>
        <w:t>1.1</w:t>
      </w:r>
      <w:r w:rsidRPr="005141E6">
        <w:rPr>
          <w:rFonts w:cs="Arial"/>
        </w:rPr>
        <w:tab/>
      </w:r>
      <w:r w:rsidRPr="005141E6">
        <w:rPr>
          <w:rFonts w:cs="Arial"/>
          <w:b/>
        </w:rPr>
        <w:t>Children</w:t>
      </w:r>
      <w:r w:rsidRPr="005141E6">
        <w:rPr>
          <w:rFonts w:cs="Arial"/>
        </w:rPr>
        <w:t xml:space="preserve"> are any people who have not yet reached their 18th birthday; a 16-year-old, whether living independently, in further education, in the armed forces or in hospital, is a child and is entitled to the same protection and services as anyone younger.</w:t>
      </w:r>
    </w:p>
    <w:p w14:paraId="3DEEDAA2" w14:textId="77777777" w:rsidR="0034144A" w:rsidRPr="005141E6" w:rsidRDefault="0034144A">
      <w:pPr>
        <w:pStyle w:val="NoSpacing"/>
        <w:jc w:val="both"/>
        <w:rPr>
          <w:rFonts w:cs="Arial"/>
        </w:rPr>
      </w:pPr>
    </w:p>
    <w:p w14:paraId="0F465F22" w14:textId="77777777" w:rsidR="0034144A" w:rsidRPr="005141E6" w:rsidRDefault="0034144A">
      <w:pPr>
        <w:pStyle w:val="NoSpacing"/>
        <w:jc w:val="both"/>
        <w:rPr>
          <w:rFonts w:cs="Arial"/>
        </w:rPr>
      </w:pPr>
      <w:r w:rsidRPr="005141E6">
        <w:rPr>
          <w:rFonts w:cs="Arial"/>
        </w:rPr>
        <w:t>1.2</w:t>
      </w:r>
      <w:r w:rsidRPr="005141E6">
        <w:rPr>
          <w:rFonts w:cs="Arial"/>
        </w:rPr>
        <w:tab/>
      </w:r>
      <w:r w:rsidRPr="005141E6">
        <w:rPr>
          <w:rFonts w:cs="Arial"/>
          <w:b/>
        </w:rPr>
        <w:t xml:space="preserve">Child protection </w:t>
      </w:r>
      <w:r w:rsidRPr="005141E6">
        <w:rPr>
          <w:rFonts w:cs="Arial"/>
        </w:rPr>
        <w:t xml:space="preserve">is part of safeguarding and promoting the welfare of children and </w:t>
      </w:r>
      <w:r w:rsidRPr="005141E6">
        <w:rPr>
          <w:rFonts w:cs="Arial"/>
        </w:rPr>
        <w:tab/>
        <w:t xml:space="preserve">refers to activity undertaken to protect specific children who are suffering, or likely to </w:t>
      </w:r>
      <w:r w:rsidRPr="005141E6">
        <w:rPr>
          <w:rFonts w:cs="Arial"/>
        </w:rPr>
        <w:tab/>
        <w:t>suffer, significant harm.</w:t>
      </w:r>
    </w:p>
    <w:p w14:paraId="19BC4C82" w14:textId="77777777" w:rsidR="0034144A" w:rsidRPr="005141E6" w:rsidRDefault="0034144A">
      <w:pPr>
        <w:pStyle w:val="NoSpacing"/>
        <w:jc w:val="both"/>
        <w:rPr>
          <w:rFonts w:cs="Arial"/>
        </w:rPr>
      </w:pPr>
    </w:p>
    <w:p w14:paraId="67CFD0B2" w14:textId="77777777" w:rsidR="0034144A" w:rsidRPr="005141E6" w:rsidRDefault="0034144A">
      <w:pPr>
        <w:pStyle w:val="NoSpacing"/>
        <w:jc w:val="both"/>
        <w:rPr>
          <w:rFonts w:cs="Arial"/>
        </w:rPr>
      </w:pPr>
      <w:r w:rsidRPr="005141E6">
        <w:rPr>
          <w:rFonts w:cs="Arial"/>
        </w:rPr>
        <w:t>1.3</w:t>
      </w:r>
      <w:r w:rsidRPr="005141E6">
        <w:rPr>
          <w:rFonts w:cs="Arial"/>
        </w:rPr>
        <w:tab/>
      </w:r>
      <w:r w:rsidRPr="005141E6">
        <w:rPr>
          <w:rFonts w:cs="Arial"/>
          <w:b/>
        </w:rPr>
        <w:t>Early help</w:t>
      </w:r>
      <w:r w:rsidRPr="005141E6">
        <w:rPr>
          <w:rFonts w:cs="Arial"/>
        </w:rPr>
        <w:t xml:space="preserve"> means providing support as soon as a problem emerges, at any point in a </w:t>
      </w:r>
      <w:r w:rsidRPr="005141E6">
        <w:rPr>
          <w:rFonts w:cs="Arial"/>
        </w:rPr>
        <w:tab/>
        <w:t>child’s life, from the foundation years to teenage years.</w:t>
      </w:r>
    </w:p>
    <w:p w14:paraId="2A8622B8" w14:textId="77777777" w:rsidR="0034144A" w:rsidRPr="005141E6" w:rsidRDefault="0034144A">
      <w:pPr>
        <w:pStyle w:val="NoSpacing"/>
        <w:jc w:val="both"/>
        <w:rPr>
          <w:rFonts w:cs="Arial"/>
        </w:rPr>
      </w:pPr>
    </w:p>
    <w:p w14:paraId="76EEAF74" w14:textId="77777777" w:rsidR="0034144A" w:rsidRPr="005141E6" w:rsidRDefault="0034144A">
      <w:pPr>
        <w:pStyle w:val="NoSpacing"/>
        <w:jc w:val="both"/>
        <w:rPr>
          <w:rFonts w:cs="Arial"/>
        </w:rPr>
      </w:pPr>
      <w:r w:rsidRPr="005141E6">
        <w:rPr>
          <w:rFonts w:cs="Arial"/>
        </w:rPr>
        <w:t>1.4</w:t>
      </w:r>
      <w:r w:rsidRPr="005141E6">
        <w:rPr>
          <w:rFonts w:cs="Arial"/>
        </w:rPr>
        <w:tab/>
      </w:r>
      <w:r w:rsidRPr="005141E6">
        <w:rPr>
          <w:rFonts w:cs="Arial"/>
          <w:b/>
        </w:rPr>
        <w:t>Harm</w:t>
      </w:r>
      <w:r w:rsidRPr="005141E6">
        <w:rPr>
          <w:rFonts w:cs="Arial"/>
        </w:rPr>
        <w:t xml:space="preserve"> is ill treatment or impairment of health and development, including impairment </w:t>
      </w:r>
      <w:r w:rsidRPr="005141E6">
        <w:rPr>
          <w:rFonts w:cs="Arial"/>
        </w:rPr>
        <w:tab/>
        <w:t>suffered from seeing or hearing the ill treatment of another.</w:t>
      </w:r>
    </w:p>
    <w:p w14:paraId="3DCDE156" w14:textId="77777777" w:rsidR="0034144A" w:rsidRPr="005141E6" w:rsidRDefault="0034144A">
      <w:pPr>
        <w:pStyle w:val="NoSpacing"/>
        <w:jc w:val="both"/>
        <w:rPr>
          <w:rFonts w:cs="Arial"/>
        </w:rPr>
      </w:pPr>
    </w:p>
    <w:p w14:paraId="1E4A852C" w14:textId="77777777" w:rsidR="0034144A" w:rsidRPr="005141E6" w:rsidRDefault="0034144A">
      <w:pPr>
        <w:pStyle w:val="NoSpacing"/>
        <w:ind w:left="720" w:hanging="720"/>
        <w:jc w:val="both"/>
        <w:rPr>
          <w:rFonts w:cs="Arial"/>
        </w:rPr>
      </w:pPr>
      <w:r w:rsidRPr="005141E6">
        <w:rPr>
          <w:rFonts w:cs="Arial"/>
        </w:rPr>
        <w:t>1.5</w:t>
      </w:r>
      <w:r w:rsidRPr="005141E6">
        <w:rPr>
          <w:rFonts w:cs="Arial"/>
        </w:rPr>
        <w:tab/>
      </w:r>
      <w:r w:rsidRPr="005141E6">
        <w:rPr>
          <w:rFonts w:cs="Arial"/>
          <w:b/>
        </w:rPr>
        <w:t xml:space="preserve">Safeguarding </w:t>
      </w:r>
      <w:r w:rsidRPr="005141E6">
        <w:rPr>
          <w:rFonts w:cs="Arial"/>
        </w:rPr>
        <w:t xml:space="preserve">is the action we take to promote the welfare of children and </w:t>
      </w:r>
      <w:r w:rsidRPr="005141E6">
        <w:rPr>
          <w:rFonts w:cs="Arial"/>
        </w:rPr>
        <w:tab/>
        <w:t xml:space="preserve">protect them from harm. </w:t>
      </w:r>
    </w:p>
    <w:p w14:paraId="2BE3B629" w14:textId="77777777" w:rsidR="0034144A" w:rsidRPr="005141E6" w:rsidRDefault="0034144A">
      <w:pPr>
        <w:pStyle w:val="NoSpacing"/>
        <w:numPr>
          <w:ilvl w:val="0"/>
          <w:numId w:val="27"/>
        </w:numPr>
        <w:jc w:val="both"/>
        <w:rPr>
          <w:rFonts w:cs="Arial"/>
        </w:rPr>
      </w:pPr>
      <w:r w:rsidRPr="005141E6">
        <w:rPr>
          <w:rFonts w:cs="Arial"/>
        </w:rPr>
        <w:t xml:space="preserve">protecting children from </w:t>
      </w:r>
      <w:proofErr w:type="gramStart"/>
      <w:r w:rsidRPr="005141E6">
        <w:rPr>
          <w:rFonts w:cs="Arial"/>
        </w:rPr>
        <w:t>maltreatment;</w:t>
      </w:r>
      <w:proofErr w:type="gramEnd"/>
    </w:p>
    <w:p w14:paraId="59D0202E" w14:textId="77777777" w:rsidR="0034144A" w:rsidRPr="005141E6" w:rsidRDefault="0034144A">
      <w:pPr>
        <w:pStyle w:val="NoSpacing"/>
        <w:numPr>
          <w:ilvl w:val="0"/>
          <w:numId w:val="27"/>
        </w:numPr>
        <w:jc w:val="both"/>
        <w:rPr>
          <w:rFonts w:cs="Arial"/>
        </w:rPr>
      </w:pPr>
      <w:r w:rsidRPr="005141E6">
        <w:rPr>
          <w:rFonts w:cs="Arial"/>
        </w:rPr>
        <w:t xml:space="preserve">preventing impairment of children’s </w:t>
      </w:r>
      <w:r w:rsidRPr="005141E6">
        <w:rPr>
          <w:rFonts w:cs="Arial"/>
          <w:shd w:val="clear" w:color="auto" w:fill="FFFF00"/>
        </w:rPr>
        <w:t>mental or physical</w:t>
      </w:r>
      <w:r w:rsidRPr="005141E6">
        <w:rPr>
          <w:rFonts w:cs="Arial"/>
        </w:rPr>
        <w:t xml:space="preserve"> health and </w:t>
      </w:r>
      <w:proofErr w:type="gramStart"/>
      <w:r w:rsidRPr="005141E6">
        <w:rPr>
          <w:rFonts w:cs="Arial"/>
        </w:rPr>
        <w:t>development;</w:t>
      </w:r>
      <w:proofErr w:type="gramEnd"/>
    </w:p>
    <w:p w14:paraId="206F6406" w14:textId="77777777" w:rsidR="0034144A" w:rsidRPr="005141E6" w:rsidRDefault="0034144A">
      <w:pPr>
        <w:pStyle w:val="NoSpacing"/>
        <w:numPr>
          <w:ilvl w:val="0"/>
          <w:numId w:val="27"/>
        </w:numPr>
        <w:jc w:val="both"/>
        <w:rPr>
          <w:rFonts w:cs="Arial"/>
        </w:rPr>
      </w:pPr>
      <w:r w:rsidRPr="005141E6">
        <w:rPr>
          <w:rFonts w:cs="Arial"/>
        </w:rPr>
        <w:t>ensuring that children grow up in circumstances consistent with the provision of safe and effective care; and</w:t>
      </w:r>
    </w:p>
    <w:p w14:paraId="6C5CEF74" w14:textId="77777777" w:rsidR="0034144A" w:rsidRPr="005141E6" w:rsidRDefault="0034144A">
      <w:pPr>
        <w:pStyle w:val="NoSpacing"/>
        <w:numPr>
          <w:ilvl w:val="0"/>
          <w:numId w:val="27"/>
        </w:numPr>
        <w:jc w:val="both"/>
        <w:rPr>
          <w:rFonts w:cs="Arial"/>
        </w:rPr>
      </w:pPr>
      <w:r w:rsidRPr="005141E6">
        <w:rPr>
          <w:rFonts w:cs="Arial"/>
        </w:rPr>
        <w:t>taking action to enable all children to have the best outcomes.</w:t>
      </w:r>
    </w:p>
    <w:p w14:paraId="445B1499" w14:textId="77777777" w:rsidR="0034144A" w:rsidRPr="005141E6" w:rsidRDefault="0034144A">
      <w:pPr>
        <w:pStyle w:val="NoSpacing"/>
        <w:jc w:val="both"/>
        <w:rPr>
          <w:rFonts w:cs="Arial"/>
        </w:rPr>
      </w:pPr>
    </w:p>
    <w:p w14:paraId="75321B4E" w14:textId="77777777" w:rsidR="0034144A" w:rsidRPr="005141E6" w:rsidRDefault="0034144A">
      <w:pPr>
        <w:pStyle w:val="NoSpacing"/>
        <w:jc w:val="both"/>
        <w:rPr>
          <w:rFonts w:cs="Arial"/>
        </w:rPr>
      </w:pPr>
      <w:r w:rsidRPr="005141E6">
        <w:rPr>
          <w:rFonts w:cs="Arial"/>
          <w:b/>
        </w:rPr>
        <w:t>2</w:t>
      </w:r>
      <w:r w:rsidRPr="005141E6">
        <w:rPr>
          <w:rFonts w:cs="Arial"/>
          <w:b/>
        </w:rPr>
        <w:tab/>
        <w:t>CATEGORIES OF ABUSE</w:t>
      </w:r>
    </w:p>
    <w:p w14:paraId="1E4E647E" w14:textId="77777777" w:rsidR="0034144A" w:rsidRPr="005141E6" w:rsidRDefault="0034144A">
      <w:pPr>
        <w:pStyle w:val="NoSpacing"/>
        <w:jc w:val="both"/>
        <w:rPr>
          <w:rFonts w:cs="Arial"/>
        </w:rPr>
      </w:pPr>
    </w:p>
    <w:p w14:paraId="4071F1A4" w14:textId="77777777" w:rsidR="0034144A" w:rsidRPr="005141E6" w:rsidRDefault="0034144A">
      <w:pPr>
        <w:pStyle w:val="NoSpacing"/>
        <w:ind w:left="720" w:hanging="720"/>
        <w:jc w:val="both"/>
        <w:rPr>
          <w:rFonts w:cs="Arial"/>
        </w:rPr>
      </w:pPr>
      <w:r w:rsidRPr="005141E6">
        <w:rPr>
          <w:rFonts w:cs="Arial"/>
        </w:rPr>
        <w:t>2.1</w:t>
      </w:r>
      <w:r w:rsidRPr="005141E6">
        <w:rPr>
          <w:rFonts w:cs="Arial"/>
        </w:rPr>
        <w:tab/>
      </w:r>
      <w:r w:rsidRPr="005141E6">
        <w:rPr>
          <w:rFonts w:cs="Arial"/>
          <w:b/>
        </w:rPr>
        <w:t>Abuse:</w:t>
      </w:r>
      <w:r w:rsidRPr="005141E6">
        <w:rPr>
          <w:rFonts w:cs="Arial"/>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E4FFF6F" w14:textId="77777777" w:rsidR="0034144A" w:rsidRPr="005141E6" w:rsidRDefault="0034144A">
      <w:pPr>
        <w:pStyle w:val="NoSpacing"/>
        <w:jc w:val="both"/>
        <w:rPr>
          <w:rFonts w:cs="Arial"/>
        </w:rPr>
      </w:pPr>
    </w:p>
    <w:p w14:paraId="0E0743E2" w14:textId="77777777" w:rsidR="0034144A" w:rsidRPr="005141E6" w:rsidRDefault="0034144A">
      <w:pPr>
        <w:pStyle w:val="NoSpacing"/>
        <w:ind w:left="720" w:hanging="720"/>
        <w:jc w:val="both"/>
        <w:rPr>
          <w:rFonts w:cs="Arial"/>
        </w:rPr>
      </w:pPr>
      <w:r w:rsidRPr="005141E6">
        <w:rPr>
          <w:rFonts w:cs="Arial"/>
        </w:rPr>
        <w:t>2.2</w:t>
      </w:r>
      <w:r w:rsidRPr="005141E6">
        <w:rPr>
          <w:rFonts w:cs="Arial"/>
        </w:rPr>
        <w:tab/>
      </w:r>
      <w:r w:rsidRPr="005141E6">
        <w:rPr>
          <w:rFonts w:cs="Arial"/>
          <w:b/>
        </w:rPr>
        <w:t xml:space="preserve">Physical abuse: </w:t>
      </w:r>
      <w:r w:rsidRPr="005141E6">
        <w:rPr>
          <w:rFonts w:cs="Arial"/>
          <w:color w:val="231F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7C3E0A2" w14:textId="77777777" w:rsidR="0034144A" w:rsidRPr="005141E6" w:rsidRDefault="0034144A">
      <w:pPr>
        <w:pStyle w:val="NoSpacing"/>
        <w:ind w:left="720" w:hanging="720"/>
        <w:jc w:val="both"/>
        <w:rPr>
          <w:rFonts w:cs="Arial"/>
        </w:rPr>
      </w:pPr>
    </w:p>
    <w:p w14:paraId="408D9525" w14:textId="77777777" w:rsidR="0034144A" w:rsidRPr="005141E6" w:rsidRDefault="0034144A">
      <w:pPr>
        <w:pStyle w:val="NoSpacing"/>
        <w:ind w:left="720" w:hanging="720"/>
        <w:jc w:val="both"/>
        <w:rPr>
          <w:rFonts w:cs="Arial"/>
        </w:rPr>
      </w:pPr>
      <w:r w:rsidRPr="005141E6">
        <w:rPr>
          <w:rFonts w:cs="Arial"/>
        </w:rPr>
        <w:t>2.3</w:t>
      </w:r>
      <w:r w:rsidRPr="005141E6">
        <w:rPr>
          <w:rFonts w:cs="Arial"/>
        </w:rPr>
        <w:tab/>
      </w:r>
      <w:r w:rsidRPr="005141E6">
        <w:rPr>
          <w:rFonts w:cs="Arial"/>
          <w:b/>
        </w:rPr>
        <w:t xml:space="preserve">Emotional abuse: </w:t>
      </w:r>
      <w:r w:rsidRPr="005141E6">
        <w:rPr>
          <w:rFonts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5141E6">
        <w:rPr>
          <w:rFonts w:cs="Arial"/>
        </w:rPr>
        <w:t>learning, or</w:t>
      </w:r>
      <w:proofErr w:type="gramEnd"/>
      <w:r w:rsidRPr="005141E6">
        <w:rPr>
          <w:rFonts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29F94AB" w14:textId="77777777" w:rsidR="0034144A" w:rsidRPr="005141E6" w:rsidRDefault="0034144A">
      <w:pPr>
        <w:pStyle w:val="NoSpacing"/>
        <w:ind w:left="720" w:hanging="720"/>
        <w:jc w:val="both"/>
        <w:rPr>
          <w:rFonts w:cs="Arial"/>
        </w:rPr>
      </w:pPr>
    </w:p>
    <w:p w14:paraId="0F173100" w14:textId="77777777" w:rsidR="0034144A" w:rsidRPr="005141E6" w:rsidRDefault="0034144A">
      <w:pPr>
        <w:pStyle w:val="NoSpacing"/>
        <w:ind w:left="720" w:hanging="720"/>
        <w:jc w:val="both"/>
        <w:rPr>
          <w:rFonts w:cs="Arial"/>
        </w:rPr>
      </w:pPr>
      <w:r w:rsidRPr="005141E6">
        <w:rPr>
          <w:rFonts w:cs="Arial"/>
        </w:rPr>
        <w:lastRenderedPageBreak/>
        <w:t>2.4</w:t>
      </w:r>
      <w:r w:rsidRPr="005141E6">
        <w:rPr>
          <w:rFonts w:cs="Arial"/>
        </w:rPr>
        <w:tab/>
      </w:r>
      <w:r w:rsidRPr="005141E6">
        <w:rPr>
          <w:rFonts w:cs="Arial"/>
          <w:b/>
        </w:rPr>
        <w:t xml:space="preserve">Sexual abuse: </w:t>
      </w:r>
      <w:r w:rsidRPr="005141E6">
        <w:rPr>
          <w:rFonts w:cs="Arial"/>
        </w:rPr>
        <w:t xml:space="preserve">involves forcing or enticing a child or young person to take part in sexual activities, not necessarily involving a high level of violence, </w:t>
      </w:r>
      <w:proofErr w:type="gramStart"/>
      <w:r w:rsidRPr="005141E6">
        <w:rPr>
          <w:rFonts w:cs="Arial"/>
        </w:rPr>
        <w:t>whether or not</w:t>
      </w:r>
      <w:proofErr w:type="gramEnd"/>
      <w:r w:rsidRPr="005141E6">
        <w:rPr>
          <w:rFonts w:cs="Arial"/>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07BF8E6B" w14:textId="77777777" w:rsidR="0034144A" w:rsidRPr="005141E6" w:rsidRDefault="0034144A">
      <w:pPr>
        <w:pStyle w:val="NoSpacing"/>
        <w:jc w:val="both"/>
        <w:rPr>
          <w:rFonts w:cs="Arial"/>
        </w:rPr>
      </w:pPr>
    </w:p>
    <w:p w14:paraId="5AC741F0" w14:textId="77777777" w:rsidR="0034144A" w:rsidRPr="005141E6" w:rsidRDefault="0034144A">
      <w:pPr>
        <w:pStyle w:val="NoSpacing"/>
        <w:ind w:left="720" w:hanging="720"/>
        <w:jc w:val="both"/>
        <w:rPr>
          <w:rFonts w:cs="Arial"/>
        </w:rPr>
      </w:pPr>
      <w:r w:rsidRPr="005141E6">
        <w:rPr>
          <w:rFonts w:cs="Arial"/>
        </w:rPr>
        <w:t>2.5</w:t>
      </w:r>
      <w:r w:rsidRPr="005141E6">
        <w:rPr>
          <w:rFonts w:cs="Arial"/>
        </w:rPr>
        <w:tab/>
        <w:t xml:space="preserve">Child sexual exploitation is also sexual abuse; it </w:t>
      </w:r>
      <w:r w:rsidRPr="005141E6">
        <w:rPr>
          <w:rFonts w:cs="Arial"/>
          <w:lang w:val="en-US"/>
        </w:rPr>
        <w:t xml:space="preserve">involves children and young people receiving something, for example accommodation, drugs, gifts or affection, </w:t>
      </w:r>
      <w:proofErr w:type="gramStart"/>
      <w:r w:rsidRPr="005141E6">
        <w:rPr>
          <w:rFonts w:cs="Arial"/>
          <w:lang w:val="en-US"/>
        </w:rPr>
        <w:t>as a result of</w:t>
      </w:r>
      <w:proofErr w:type="gramEnd"/>
      <w:r w:rsidRPr="005141E6">
        <w:rPr>
          <w:rFonts w:cs="Arial"/>
          <w:lang w:val="en-US"/>
        </w:rPr>
        <w:t xml:space="preserve"> them performing sexual activities, or having others perform sexual activities on them.  </w:t>
      </w:r>
      <w:r w:rsidRPr="005141E6">
        <w:rPr>
          <w:rFonts w:cs="Arial"/>
        </w:rPr>
        <w:t>It</w:t>
      </w:r>
      <w:r w:rsidRPr="005141E6">
        <w:rPr>
          <w:rFonts w:cs="Arial"/>
          <w:lang w:val="en-US"/>
        </w:rPr>
        <w:t xml:space="preserve"> could take the form of grooming of children, e.g. to take part in sexual activities or to post sexual images of themselves on the internet.</w:t>
      </w:r>
    </w:p>
    <w:p w14:paraId="29396E54" w14:textId="77777777" w:rsidR="0034144A" w:rsidRPr="005141E6" w:rsidRDefault="0034144A">
      <w:pPr>
        <w:pStyle w:val="NoSpacing"/>
        <w:jc w:val="both"/>
        <w:rPr>
          <w:rFonts w:cs="Arial"/>
        </w:rPr>
      </w:pPr>
      <w:r w:rsidRPr="005141E6">
        <w:rPr>
          <w:rFonts w:cs="Arial"/>
        </w:rPr>
        <w:tab/>
      </w:r>
    </w:p>
    <w:p w14:paraId="1B4A53B3" w14:textId="77777777" w:rsidR="0034144A" w:rsidRPr="005141E6" w:rsidRDefault="0034144A">
      <w:pPr>
        <w:pStyle w:val="NoSpacing"/>
        <w:ind w:left="720" w:hanging="720"/>
        <w:jc w:val="both"/>
        <w:rPr>
          <w:rFonts w:cs="Arial"/>
        </w:rPr>
      </w:pPr>
      <w:r w:rsidRPr="005141E6">
        <w:rPr>
          <w:rFonts w:cs="Arial"/>
        </w:rPr>
        <w:t>2.6</w:t>
      </w:r>
      <w:r w:rsidRPr="005141E6">
        <w:rPr>
          <w:rFonts w:cs="Arial"/>
        </w:rPr>
        <w:tab/>
      </w:r>
      <w:r w:rsidRPr="005141E6">
        <w:rPr>
          <w:rFonts w:cs="Arial"/>
          <w:b/>
        </w:rPr>
        <w:t>Neglect</w:t>
      </w:r>
      <w:r w:rsidRPr="005141E6">
        <w:rPr>
          <w:rFonts w:cs="Arial"/>
        </w:rPr>
        <w:t xml:space="preserve">: the persistent failure to meet a child’s basic physical and/or psychological needs, likely to result in the serious impairment of the child’s health or development. Neglect may occur during pregnancy, for example, </w:t>
      </w:r>
      <w:proofErr w:type="gramStart"/>
      <w:r w:rsidRPr="005141E6">
        <w:rPr>
          <w:rFonts w:cs="Arial"/>
        </w:rPr>
        <w:t>as a result of</w:t>
      </w:r>
      <w:proofErr w:type="gramEnd"/>
      <w:r w:rsidRPr="005141E6">
        <w:rPr>
          <w:rFonts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5141E6">
        <w:rPr>
          <w:rFonts w:cs="Arial"/>
        </w:rPr>
        <w:t>care-givers</w:t>
      </w:r>
      <w:proofErr w:type="gramEnd"/>
      <w:r w:rsidRPr="005141E6">
        <w:rPr>
          <w:rFonts w:cs="Arial"/>
        </w:rPr>
        <w:t>); or ensure access to appropriate medical care or treatment. It may also include neglect of, or unresponsiveness to, a child’s basic emotional needs.</w:t>
      </w:r>
    </w:p>
    <w:p w14:paraId="0D79C2F0" w14:textId="77777777" w:rsidR="0034144A" w:rsidRPr="005141E6" w:rsidRDefault="0034144A">
      <w:pPr>
        <w:pStyle w:val="NoSpacing"/>
        <w:ind w:left="720" w:hanging="720"/>
        <w:jc w:val="both"/>
        <w:rPr>
          <w:rFonts w:cs="Arial"/>
        </w:rPr>
      </w:pPr>
    </w:p>
    <w:p w14:paraId="13381A8D" w14:textId="77777777" w:rsidR="0034144A" w:rsidRPr="005141E6" w:rsidRDefault="0034144A">
      <w:pPr>
        <w:pStyle w:val="NoSpacing"/>
        <w:ind w:left="720" w:hanging="720"/>
        <w:jc w:val="both"/>
        <w:rPr>
          <w:rFonts w:cs="Arial"/>
        </w:rPr>
      </w:pPr>
      <w:r w:rsidRPr="005141E6">
        <w:rPr>
          <w:rFonts w:cs="Arial"/>
        </w:rPr>
        <w:t>2.7</w:t>
      </w:r>
      <w:r w:rsidRPr="005141E6">
        <w:rPr>
          <w:rFonts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6A5F50E3" w14:textId="77777777" w:rsidR="0034144A" w:rsidRPr="005141E6" w:rsidRDefault="0034144A">
      <w:pPr>
        <w:pStyle w:val="NoSpacing"/>
        <w:jc w:val="both"/>
        <w:rPr>
          <w:rFonts w:cs="Arial"/>
        </w:rPr>
      </w:pPr>
    </w:p>
    <w:p w14:paraId="65AF011C" w14:textId="77777777" w:rsidR="0034144A" w:rsidRPr="005141E6" w:rsidRDefault="0034144A">
      <w:pPr>
        <w:pStyle w:val="NoSpacing"/>
        <w:jc w:val="both"/>
        <w:rPr>
          <w:rFonts w:cs="Arial"/>
        </w:rPr>
      </w:pPr>
      <w:r w:rsidRPr="005141E6">
        <w:rPr>
          <w:rFonts w:cs="Arial"/>
          <w:b/>
        </w:rPr>
        <w:t>3</w:t>
      </w:r>
      <w:r w:rsidRPr="005141E6">
        <w:rPr>
          <w:rFonts w:cs="Arial"/>
          <w:b/>
        </w:rPr>
        <w:tab/>
        <w:t>RECOGNITION – WHAT TO LOOK FOR</w:t>
      </w:r>
    </w:p>
    <w:p w14:paraId="05CA778D" w14:textId="77777777" w:rsidR="0034144A" w:rsidRPr="005141E6" w:rsidRDefault="0034144A">
      <w:pPr>
        <w:pStyle w:val="NoSpacing"/>
        <w:jc w:val="both"/>
        <w:rPr>
          <w:rFonts w:cs="Arial"/>
        </w:rPr>
      </w:pPr>
    </w:p>
    <w:p w14:paraId="435910AC" w14:textId="77777777" w:rsidR="0034144A" w:rsidRPr="005141E6" w:rsidRDefault="0034144A">
      <w:pPr>
        <w:pStyle w:val="NoSpacing"/>
        <w:ind w:left="720" w:hanging="720"/>
        <w:jc w:val="both"/>
        <w:rPr>
          <w:rFonts w:cs="Arial"/>
        </w:rPr>
      </w:pPr>
      <w:r w:rsidRPr="005141E6">
        <w:rPr>
          <w:rFonts w:cs="Arial"/>
        </w:rPr>
        <w:t>3.1</w:t>
      </w:r>
      <w:r w:rsidRPr="005141E6">
        <w:rPr>
          <w:rFonts w:cs="Arial"/>
        </w:rPr>
        <w:tab/>
        <w:t xml:space="preserve">Staff members should refer to the detailed information about the categories of abuse and risk indicators in the </w:t>
      </w:r>
      <w:hyperlink r:id="rId14" w:history="1">
        <w:r w:rsidRPr="005141E6">
          <w:rPr>
            <w:rStyle w:val="Hyperlink"/>
            <w:rFonts w:cs="Arial"/>
            <w:i/>
            <w:kern w:val="1"/>
          </w:rPr>
          <w:t>https://sussexchildprotection.procedures.org.uk/page/contents</w:t>
        </w:r>
      </w:hyperlink>
      <w:r w:rsidRPr="005141E6">
        <w:rPr>
          <w:rFonts w:cs="Arial"/>
          <w:i/>
          <w:color w:val="000000"/>
          <w:kern w:val="1"/>
        </w:rPr>
        <w:t xml:space="preserve"> </w:t>
      </w:r>
      <w:r w:rsidRPr="005141E6">
        <w:rPr>
          <w:rFonts w:cs="Arial"/>
          <w:color w:val="000000"/>
          <w:kern w:val="1"/>
        </w:rPr>
        <w:t>for further guidance.</w:t>
      </w:r>
    </w:p>
    <w:p w14:paraId="4AE17605" w14:textId="77777777" w:rsidR="0034144A" w:rsidRPr="005141E6" w:rsidRDefault="0034144A">
      <w:pPr>
        <w:pStyle w:val="NoSpacing"/>
        <w:jc w:val="both"/>
        <w:rPr>
          <w:rFonts w:cs="Arial"/>
        </w:rPr>
      </w:pPr>
    </w:p>
    <w:p w14:paraId="467967FF" w14:textId="77777777" w:rsidR="0034144A" w:rsidRPr="005141E6" w:rsidRDefault="0034144A">
      <w:pPr>
        <w:pStyle w:val="NoSpacing"/>
        <w:jc w:val="both"/>
        <w:rPr>
          <w:rFonts w:cs="Arial"/>
        </w:rPr>
      </w:pPr>
      <w:r w:rsidRPr="005141E6">
        <w:rPr>
          <w:rFonts w:cs="Arial"/>
        </w:rPr>
        <w:t>3.2</w:t>
      </w:r>
      <w:r w:rsidRPr="005141E6">
        <w:rPr>
          <w:rFonts w:cs="Arial"/>
        </w:rPr>
        <w:tab/>
        <w:t xml:space="preserve">In an abusive relationship, the child may: </w:t>
      </w:r>
    </w:p>
    <w:p w14:paraId="3A9774BC" w14:textId="77777777" w:rsidR="0034144A" w:rsidRPr="005141E6" w:rsidRDefault="0034144A">
      <w:pPr>
        <w:pStyle w:val="NoSpacing"/>
        <w:numPr>
          <w:ilvl w:val="0"/>
          <w:numId w:val="34"/>
        </w:numPr>
        <w:jc w:val="both"/>
        <w:rPr>
          <w:rFonts w:cs="Arial"/>
        </w:rPr>
      </w:pPr>
      <w:r w:rsidRPr="005141E6">
        <w:rPr>
          <w:rFonts w:cs="Arial"/>
        </w:rPr>
        <w:t>appear frightened of their parent(s)</w:t>
      </w:r>
    </w:p>
    <w:p w14:paraId="5F6614A1" w14:textId="77777777" w:rsidR="0034144A" w:rsidRPr="005141E6" w:rsidRDefault="0034144A">
      <w:pPr>
        <w:pStyle w:val="NoSpacing"/>
        <w:numPr>
          <w:ilvl w:val="0"/>
          <w:numId w:val="34"/>
        </w:numPr>
        <w:jc w:val="both"/>
        <w:rPr>
          <w:rFonts w:cs="Arial"/>
        </w:rPr>
      </w:pPr>
      <w:r w:rsidRPr="005141E6">
        <w:rPr>
          <w:rFonts w:cs="Arial"/>
        </w:rPr>
        <w:t xml:space="preserve">act in a way that is inappropriate to their age and development, although full account needs to be taken of different patterns of development and different ethnic groups </w:t>
      </w:r>
    </w:p>
    <w:p w14:paraId="6A325780" w14:textId="77777777" w:rsidR="0034144A" w:rsidRPr="005141E6" w:rsidRDefault="0034144A">
      <w:pPr>
        <w:pStyle w:val="NoSpacing"/>
        <w:numPr>
          <w:ilvl w:val="0"/>
          <w:numId w:val="34"/>
        </w:numPr>
        <w:jc w:val="both"/>
        <w:rPr>
          <w:rFonts w:cs="Arial"/>
        </w:rPr>
      </w:pPr>
      <w:r w:rsidRPr="005141E6">
        <w:rPr>
          <w:rFonts w:cs="Arial"/>
        </w:rPr>
        <w:t>however, they may also not exhibit any signs of stress/fear</w:t>
      </w:r>
    </w:p>
    <w:p w14:paraId="2853C2BC" w14:textId="77777777" w:rsidR="0034144A" w:rsidRPr="005141E6" w:rsidRDefault="0034144A">
      <w:pPr>
        <w:pStyle w:val="NoSpacing"/>
        <w:ind w:left="1440"/>
        <w:jc w:val="both"/>
        <w:rPr>
          <w:rFonts w:cs="Arial"/>
        </w:rPr>
      </w:pPr>
    </w:p>
    <w:p w14:paraId="30627C17" w14:textId="77777777" w:rsidR="0034144A" w:rsidRPr="005141E6" w:rsidRDefault="0034144A">
      <w:pPr>
        <w:pStyle w:val="NoSpacing"/>
        <w:jc w:val="both"/>
        <w:rPr>
          <w:rFonts w:cs="Arial"/>
        </w:rPr>
      </w:pPr>
      <w:r w:rsidRPr="005141E6">
        <w:rPr>
          <w:rFonts w:cs="Arial"/>
        </w:rPr>
        <w:t>3.3</w:t>
      </w:r>
      <w:r w:rsidRPr="005141E6">
        <w:rPr>
          <w:rFonts w:cs="Arial"/>
        </w:rPr>
        <w:tab/>
        <w:t xml:space="preserve">In an abusive relationship, the parent or carer may: </w:t>
      </w:r>
    </w:p>
    <w:p w14:paraId="4D3F575F" w14:textId="77777777" w:rsidR="0034144A" w:rsidRPr="005141E6" w:rsidRDefault="0034144A">
      <w:pPr>
        <w:pStyle w:val="NoSpacing"/>
        <w:numPr>
          <w:ilvl w:val="0"/>
          <w:numId w:val="31"/>
        </w:numPr>
        <w:jc w:val="both"/>
        <w:rPr>
          <w:rFonts w:cs="Arial"/>
        </w:rPr>
      </w:pPr>
      <w:r w:rsidRPr="005141E6">
        <w:rPr>
          <w:rFonts w:cs="Arial"/>
        </w:rPr>
        <w:t>persistently avoid child health services and treatment of the child's illnesses</w:t>
      </w:r>
    </w:p>
    <w:p w14:paraId="1207A943" w14:textId="77777777" w:rsidR="0034144A" w:rsidRPr="005141E6" w:rsidRDefault="0034144A">
      <w:pPr>
        <w:pStyle w:val="NoSpacing"/>
        <w:numPr>
          <w:ilvl w:val="0"/>
          <w:numId w:val="31"/>
        </w:numPr>
        <w:jc w:val="both"/>
        <w:rPr>
          <w:rFonts w:cs="Arial"/>
        </w:rPr>
      </w:pPr>
      <w:r w:rsidRPr="005141E6">
        <w:rPr>
          <w:rFonts w:cs="Arial"/>
        </w:rPr>
        <w:t>have unrealistic expectations of the child</w:t>
      </w:r>
    </w:p>
    <w:p w14:paraId="4AF52956" w14:textId="77777777" w:rsidR="0034144A" w:rsidRPr="005141E6" w:rsidRDefault="0034144A">
      <w:pPr>
        <w:pStyle w:val="NoSpacing"/>
        <w:numPr>
          <w:ilvl w:val="0"/>
          <w:numId w:val="31"/>
        </w:numPr>
        <w:jc w:val="both"/>
        <w:rPr>
          <w:rFonts w:cs="Arial"/>
        </w:rPr>
      </w:pPr>
      <w:r w:rsidRPr="005141E6">
        <w:rPr>
          <w:rFonts w:cs="Arial"/>
        </w:rPr>
        <w:t xml:space="preserve">frequently complain about or to the child and fail to provide attention or praise </w:t>
      </w:r>
    </w:p>
    <w:p w14:paraId="3A3F9259" w14:textId="77777777" w:rsidR="0034144A" w:rsidRPr="005141E6" w:rsidRDefault="0034144A">
      <w:pPr>
        <w:pStyle w:val="NoSpacing"/>
        <w:numPr>
          <w:ilvl w:val="0"/>
          <w:numId w:val="31"/>
        </w:numPr>
        <w:jc w:val="both"/>
        <w:rPr>
          <w:rFonts w:cs="Arial"/>
        </w:rPr>
      </w:pPr>
      <w:r w:rsidRPr="005141E6">
        <w:rPr>
          <w:rFonts w:cs="Arial"/>
        </w:rPr>
        <w:t>be absent</w:t>
      </w:r>
    </w:p>
    <w:p w14:paraId="33DE2C76" w14:textId="77777777" w:rsidR="0034144A" w:rsidRPr="005141E6" w:rsidRDefault="0034144A">
      <w:pPr>
        <w:pStyle w:val="NoSpacing"/>
        <w:numPr>
          <w:ilvl w:val="0"/>
          <w:numId w:val="31"/>
        </w:numPr>
        <w:jc w:val="both"/>
        <w:rPr>
          <w:rFonts w:cs="Arial"/>
        </w:rPr>
      </w:pPr>
      <w:r w:rsidRPr="005141E6">
        <w:rPr>
          <w:rFonts w:cs="Arial"/>
        </w:rPr>
        <w:t>be misusing substances</w:t>
      </w:r>
    </w:p>
    <w:p w14:paraId="6D5C7352" w14:textId="77777777" w:rsidR="0034144A" w:rsidRPr="005141E6" w:rsidRDefault="0034144A">
      <w:pPr>
        <w:pStyle w:val="NoSpacing"/>
        <w:numPr>
          <w:ilvl w:val="0"/>
          <w:numId w:val="31"/>
        </w:numPr>
        <w:jc w:val="both"/>
        <w:rPr>
          <w:rFonts w:cs="Arial"/>
        </w:rPr>
      </w:pPr>
      <w:r w:rsidRPr="005141E6">
        <w:rPr>
          <w:rFonts w:cs="Arial"/>
        </w:rPr>
        <w:t>persistently refuse to allow access on home visits by professionals</w:t>
      </w:r>
    </w:p>
    <w:p w14:paraId="0EC1036F" w14:textId="77777777" w:rsidR="0034144A" w:rsidRPr="005141E6" w:rsidRDefault="0034144A">
      <w:pPr>
        <w:pStyle w:val="NoSpacing"/>
        <w:numPr>
          <w:ilvl w:val="0"/>
          <w:numId w:val="31"/>
        </w:numPr>
        <w:jc w:val="both"/>
        <w:rPr>
          <w:rFonts w:cs="Arial"/>
        </w:rPr>
      </w:pPr>
      <w:r w:rsidRPr="005141E6">
        <w:rPr>
          <w:rFonts w:cs="Arial"/>
        </w:rPr>
        <w:t>be involved in domestic violence and abuse</w:t>
      </w:r>
    </w:p>
    <w:p w14:paraId="1DAD6981" w14:textId="77777777" w:rsidR="0034144A" w:rsidRPr="005141E6" w:rsidRDefault="0034144A">
      <w:pPr>
        <w:pStyle w:val="NoSpacing"/>
        <w:numPr>
          <w:ilvl w:val="0"/>
          <w:numId w:val="31"/>
        </w:numPr>
        <w:jc w:val="both"/>
        <w:rPr>
          <w:rFonts w:cs="Arial"/>
        </w:rPr>
      </w:pPr>
      <w:r w:rsidRPr="005141E6">
        <w:rPr>
          <w:rFonts w:cs="Arial"/>
        </w:rPr>
        <w:t>be socially isolated</w:t>
      </w:r>
    </w:p>
    <w:p w14:paraId="20B54BD6" w14:textId="77777777" w:rsidR="0034144A" w:rsidRPr="005141E6" w:rsidRDefault="0034144A">
      <w:pPr>
        <w:pStyle w:val="NoSpacing"/>
        <w:jc w:val="both"/>
        <w:rPr>
          <w:rFonts w:cs="Arial"/>
        </w:rPr>
      </w:pPr>
      <w:r w:rsidRPr="005141E6">
        <w:rPr>
          <w:rFonts w:cs="Arial"/>
        </w:rPr>
        <w:tab/>
      </w:r>
    </w:p>
    <w:p w14:paraId="662B1FA4" w14:textId="77777777" w:rsidR="0034144A" w:rsidRPr="005141E6" w:rsidRDefault="0034144A">
      <w:pPr>
        <w:pStyle w:val="NoSpacing"/>
        <w:ind w:left="720" w:hanging="720"/>
        <w:jc w:val="both"/>
        <w:rPr>
          <w:rFonts w:cs="Arial"/>
        </w:rPr>
      </w:pPr>
      <w:r w:rsidRPr="005141E6">
        <w:rPr>
          <w:rFonts w:cs="Arial"/>
        </w:rPr>
        <w:t>3.4</w:t>
      </w:r>
      <w:r w:rsidRPr="005141E6">
        <w:rPr>
          <w:rFonts w:cs="Arial"/>
        </w:rPr>
        <w:tab/>
        <w:t xml:space="preserve">Serious case reviews, </w:t>
      </w:r>
      <w:r w:rsidRPr="005141E6">
        <w:rPr>
          <w:rFonts w:cs="Arial"/>
          <w:shd w:val="clear" w:color="auto" w:fill="FFFF00"/>
        </w:rPr>
        <w:t xml:space="preserve">now known as safeguarding practice </w:t>
      </w:r>
      <w:proofErr w:type="gramStart"/>
      <w:r w:rsidRPr="005141E6">
        <w:rPr>
          <w:rFonts w:cs="Arial"/>
          <w:shd w:val="clear" w:color="auto" w:fill="FFFF00"/>
        </w:rPr>
        <w:t>reviews</w:t>
      </w:r>
      <w:r w:rsidRPr="005141E6">
        <w:rPr>
          <w:rFonts w:cs="Arial"/>
        </w:rPr>
        <w:t>,  have</w:t>
      </w:r>
      <w:proofErr w:type="gramEnd"/>
      <w:r w:rsidRPr="005141E6">
        <w:rPr>
          <w:rFonts w:cs="Arial"/>
        </w:rPr>
        <w:t xml:space="preserve"> found that parental substance misuse, domestic abuse and mental health problems, if they coexist in a family could </w:t>
      </w:r>
      <w:r w:rsidRPr="005141E6">
        <w:rPr>
          <w:rFonts w:cs="Arial"/>
        </w:rPr>
        <w:lastRenderedPageBreak/>
        <w:t xml:space="preserve">mean significant risks to children. Problems can be compounded by </w:t>
      </w:r>
      <w:proofErr w:type="gramStart"/>
      <w:r w:rsidRPr="005141E6">
        <w:rPr>
          <w:rFonts w:cs="Arial"/>
        </w:rPr>
        <w:t>poverty,</w:t>
      </w:r>
      <w:proofErr w:type="gramEnd"/>
      <w:r w:rsidRPr="005141E6">
        <w:rPr>
          <w:rFonts w:cs="Arial"/>
        </w:rPr>
        <w:t xml:space="preserve"> frequent house moves or eviction.</w:t>
      </w:r>
    </w:p>
    <w:p w14:paraId="1F69BAAF" w14:textId="77777777" w:rsidR="0034144A" w:rsidRPr="005141E6" w:rsidRDefault="0034144A">
      <w:pPr>
        <w:pStyle w:val="NoSpacing"/>
        <w:jc w:val="both"/>
        <w:rPr>
          <w:rFonts w:cs="Arial"/>
        </w:rPr>
      </w:pPr>
    </w:p>
    <w:p w14:paraId="362B98D4" w14:textId="77777777" w:rsidR="0034144A" w:rsidRPr="005141E6" w:rsidRDefault="0034144A">
      <w:pPr>
        <w:pStyle w:val="NoSpacing"/>
        <w:jc w:val="both"/>
        <w:rPr>
          <w:rFonts w:cs="Arial"/>
          <w:sz w:val="10"/>
          <w:szCs w:val="10"/>
        </w:rPr>
      </w:pPr>
      <w:r w:rsidRPr="005141E6">
        <w:rPr>
          <w:rFonts w:cs="Arial"/>
          <w:b/>
          <w:sz w:val="24"/>
          <w:szCs w:val="24"/>
        </w:rPr>
        <w:t>4</w:t>
      </w:r>
      <w:r w:rsidRPr="005141E6">
        <w:rPr>
          <w:rFonts w:cs="Arial"/>
          <w:b/>
          <w:sz w:val="24"/>
          <w:szCs w:val="24"/>
        </w:rPr>
        <w:tab/>
        <w:t>SAFEGUARDING CHILDREN CONTINUUM OF NEED</w:t>
      </w:r>
    </w:p>
    <w:p w14:paraId="4192BAE8" w14:textId="77777777" w:rsidR="0034144A" w:rsidRPr="005141E6" w:rsidRDefault="0034144A">
      <w:pPr>
        <w:pStyle w:val="NoSpacing"/>
        <w:jc w:val="both"/>
        <w:rPr>
          <w:rFonts w:cs="Arial"/>
          <w:sz w:val="10"/>
          <w:szCs w:val="10"/>
        </w:rPr>
      </w:pPr>
    </w:p>
    <w:p w14:paraId="35193178" w14:textId="77777777" w:rsidR="0034144A" w:rsidRPr="005141E6" w:rsidRDefault="0034144A">
      <w:pPr>
        <w:pStyle w:val="NoSpacing"/>
        <w:ind w:left="720" w:hanging="720"/>
        <w:jc w:val="both"/>
        <w:rPr>
          <w:rFonts w:cs="Arial"/>
          <w:sz w:val="10"/>
          <w:szCs w:val="10"/>
        </w:rPr>
      </w:pPr>
      <w:r w:rsidRPr="005141E6">
        <w:rPr>
          <w:rFonts w:cs="Arial"/>
        </w:rPr>
        <w:t>4.1</w:t>
      </w:r>
      <w:r w:rsidRPr="005141E6">
        <w:rPr>
          <w:rFonts w:cs="Arial"/>
        </w:rPr>
        <w:tab/>
        <w:t xml:space="preserve">The Safeguarding Children Continuum of Need has been developed so that everyone working with children in East Sussex has a common language for understanding the needs and risks surrounding children and their families.  It is important that all members of staff are familiar with it. </w:t>
      </w:r>
    </w:p>
    <w:p w14:paraId="228BA49C" w14:textId="77777777" w:rsidR="0034144A" w:rsidRPr="005141E6" w:rsidRDefault="0034144A">
      <w:pPr>
        <w:pStyle w:val="NoSpacing"/>
        <w:jc w:val="both"/>
        <w:rPr>
          <w:rFonts w:cs="Arial"/>
          <w:sz w:val="10"/>
          <w:szCs w:val="10"/>
        </w:rPr>
      </w:pPr>
    </w:p>
    <w:p w14:paraId="6236AA3E" w14:textId="77777777" w:rsidR="0034144A" w:rsidRPr="005141E6" w:rsidRDefault="0034144A">
      <w:pPr>
        <w:pStyle w:val="NoSpacing"/>
        <w:ind w:left="720" w:hanging="720"/>
        <w:jc w:val="both"/>
        <w:rPr>
          <w:rFonts w:cs="Arial"/>
          <w:sz w:val="6"/>
          <w:szCs w:val="6"/>
        </w:rPr>
      </w:pPr>
      <w:r w:rsidRPr="005141E6">
        <w:rPr>
          <w:rFonts w:cs="Arial"/>
        </w:rPr>
        <w:t>4.2</w:t>
      </w:r>
      <w:r w:rsidRPr="005141E6">
        <w:rPr>
          <w:rFonts w:cs="Arial"/>
        </w:rPr>
        <w:tab/>
        <w:t>The Continuum of Need shows that a child’s or family’s additional needs can be on a range from one to four, and that needs can shift from early help to child protection and back to preventative early help.  It covers children whose needs are increasing as well as children whose needs are decreasing after Children’s Social Care involvement.  The Continuum of Need will help practitioners to identify the right level of support for the child in the least intrusive way while keeping the child safe.</w:t>
      </w:r>
    </w:p>
    <w:p w14:paraId="662E07DA" w14:textId="77777777" w:rsidR="0034144A" w:rsidRPr="005141E6" w:rsidRDefault="0034144A">
      <w:pPr>
        <w:pStyle w:val="NoSpacing"/>
        <w:jc w:val="both"/>
        <w:rPr>
          <w:rFonts w:cs="Arial"/>
          <w:sz w:val="6"/>
          <w:szCs w:val="6"/>
        </w:rPr>
      </w:pPr>
    </w:p>
    <w:p w14:paraId="0EF035A7" w14:textId="77777777" w:rsidR="0034144A" w:rsidRPr="005141E6" w:rsidRDefault="0034144A">
      <w:pPr>
        <w:pStyle w:val="NoSpacing"/>
        <w:jc w:val="center"/>
        <w:rPr>
          <w:rFonts w:cs="Arial"/>
          <w:sz w:val="10"/>
          <w:szCs w:val="10"/>
        </w:rPr>
      </w:pPr>
      <w:r w:rsidRPr="005141E6">
        <w:rPr>
          <w:rFonts w:cs="Arial"/>
        </w:rPr>
        <w:pict w14:anchorId="03141037">
          <v:shape id="_x0000_i1026" type="#_x0000_t75" style="width:451.2pt;height:315pt" filled="t">
            <v:fill opacity="0" color2="black"/>
            <v:imagedata r:id="rId15" o:title=""/>
          </v:shape>
        </w:pict>
      </w:r>
    </w:p>
    <w:p w14:paraId="3046FA05" w14:textId="77777777" w:rsidR="0034144A" w:rsidRPr="005141E6" w:rsidRDefault="0034144A">
      <w:pPr>
        <w:pStyle w:val="NoSpacing"/>
        <w:jc w:val="both"/>
        <w:rPr>
          <w:rFonts w:cs="Arial"/>
          <w:sz w:val="10"/>
          <w:szCs w:val="10"/>
        </w:rPr>
      </w:pPr>
    </w:p>
    <w:p w14:paraId="2DF26E0E" w14:textId="77777777" w:rsidR="0034144A" w:rsidRPr="005141E6" w:rsidRDefault="0034144A">
      <w:pPr>
        <w:pStyle w:val="NoSpacing"/>
        <w:jc w:val="both"/>
        <w:rPr>
          <w:rFonts w:cs="Arial"/>
        </w:rPr>
      </w:pPr>
      <w:r w:rsidRPr="005141E6">
        <w:rPr>
          <w:rFonts w:cs="Arial"/>
        </w:rPr>
        <w:t>4.3</w:t>
      </w:r>
      <w:r w:rsidRPr="005141E6">
        <w:rPr>
          <w:rFonts w:cs="Arial"/>
        </w:rPr>
        <w:tab/>
      </w:r>
      <w:r w:rsidRPr="005141E6">
        <w:rPr>
          <w:rFonts w:cs="Arial"/>
          <w:b/>
        </w:rPr>
        <w:t>The Continuum of Need identifies four levels of need.</w:t>
      </w:r>
    </w:p>
    <w:p w14:paraId="4874D991" w14:textId="77777777" w:rsidR="0034144A" w:rsidRPr="005141E6" w:rsidRDefault="0034144A">
      <w:pPr>
        <w:pStyle w:val="NoSpacing"/>
        <w:jc w:val="both"/>
        <w:rPr>
          <w:rFonts w:cs="Arial"/>
        </w:rPr>
      </w:pPr>
      <w:r w:rsidRPr="005141E6">
        <w:rPr>
          <w:rFonts w:cs="Arial"/>
        </w:rPr>
        <w:tab/>
      </w:r>
    </w:p>
    <w:p w14:paraId="45CB5848" w14:textId="77777777" w:rsidR="0034144A" w:rsidRPr="005141E6" w:rsidRDefault="0034144A">
      <w:pPr>
        <w:pStyle w:val="NoSpacing"/>
        <w:jc w:val="both"/>
        <w:rPr>
          <w:rFonts w:cs="Arial"/>
        </w:rPr>
      </w:pPr>
      <w:r w:rsidRPr="005141E6">
        <w:rPr>
          <w:rFonts w:cs="Arial"/>
        </w:rPr>
        <w:tab/>
      </w:r>
      <w:r w:rsidRPr="005141E6">
        <w:rPr>
          <w:rFonts w:cs="Arial"/>
          <w:u w:val="single"/>
        </w:rPr>
        <w:t>Level 1</w:t>
      </w:r>
      <w:r w:rsidRPr="005141E6">
        <w:rPr>
          <w:rFonts w:cs="Arial"/>
        </w:rPr>
        <w:t xml:space="preserve">: </w:t>
      </w:r>
    </w:p>
    <w:p w14:paraId="25069C5F" w14:textId="77777777" w:rsidR="0034144A" w:rsidRPr="005141E6" w:rsidRDefault="0034144A">
      <w:pPr>
        <w:pStyle w:val="NoSpacing"/>
        <w:numPr>
          <w:ilvl w:val="0"/>
          <w:numId w:val="14"/>
        </w:numPr>
        <w:jc w:val="both"/>
        <w:rPr>
          <w:rFonts w:cs="Arial"/>
        </w:rPr>
      </w:pPr>
      <w:r w:rsidRPr="005141E6">
        <w:rPr>
          <w:rFonts w:cs="Arial"/>
        </w:rPr>
        <w:t>children who are achieving expected outcomes</w:t>
      </w:r>
    </w:p>
    <w:p w14:paraId="09A9B6AA" w14:textId="77777777" w:rsidR="0034144A" w:rsidRPr="005141E6" w:rsidRDefault="0034144A">
      <w:pPr>
        <w:pStyle w:val="NoSpacing"/>
        <w:numPr>
          <w:ilvl w:val="0"/>
          <w:numId w:val="14"/>
        </w:numPr>
        <w:jc w:val="both"/>
        <w:rPr>
          <w:rFonts w:cs="Arial"/>
        </w:rPr>
      </w:pPr>
      <w:r w:rsidRPr="005141E6">
        <w:rPr>
          <w:rFonts w:cs="Arial"/>
        </w:rPr>
        <w:t>their needs are met by their parents and by accessing universal services such as health and education</w:t>
      </w:r>
    </w:p>
    <w:p w14:paraId="4ED15C8B" w14:textId="77777777" w:rsidR="0034144A" w:rsidRPr="005141E6" w:rsidRDefault="0034144A">
      <w:pPr>
        <w:pStyle w:val="NoSpacing"/>
        <w:numPr>
          <w:ilvl w:val="0"/>
          <w:numId w:val="14"/>
        </w:numPr>
        <w:jc w:val="both"/>
        <w:rPr>
          <w:rFonts w:cs="Arial"/>
        </w:rPr>
      </w:pPr>
      <w:r w:rsidRPr="005141E6">
        <w:rPr>
          <w:rFonts w:cs="Arial"/>
        </w:rPr>
        <w:t>they do not have additional needs</w:t>
      </w:r>
    </w:p>
    <w:p w14:paraId="50D81098" w14:textId="77777777" w:rsidR="0034144A" w:rsidRPr="005141E6" w:rsidRDefault="0034144A">
      <w:pPr>
        <w:pStyle w:val="NoSpacing"/>
        <w:jc w:val="both"/>
        <w:rPr>
          <w:rFonts w:cs="Arial"/>
        </w:rPr>
      </w:pPr>
    </w:p>
    <w:p w14:paraId="0C0177BB" w14:textId="77777777" w:rsidR="0034144A" w:rsidRPr="005141E6" w:rsidRDefault="0034144A">
      <w:pPr>
        <w:pStyle w:val="NoSpacing"/>
        <w:jc w:val="both"/>
        <w:rPr>
          <w:rFonts w:cs="Arial"/>
        </w:rPr>
      </w:pPr>
      <w:r w:rsidRPr="005141E6">
        <w:rPr>
          <w:rFonts w:cs="Arial"/>
        </w:rPr>
        <w:tab/>
      </w:r>
      <w:r w:rsidRPr="005141E6">
        <w:rPr>
          <w:rFonts w:cs="Arial"/>
          <w:u w:val="single"/>
        </w:rPr>
        <w:t>Level 2</w:t>
      </w:r>
      <w:r w:rsidRPr="005141E6">
        <w:rPr>
          <w:rFonts w:cs="Arial"/>
        </w:rPr>
        <w:t>:</w:t>
      </w:r>
    </w:p>
    <w:p w14:paraId="2F5AF29D" w14:textId="77777777" w:rsidR="0034144A" w:rsidRPr="005141E6" w:rsidRDefault="0034144A">
      <w:pPr>
        <w:pStyle w:val="NoSpacing"/>
        <w:numPr>
          <w:ilvl w:val="0"/>
          <w:numId w:val="24"/>
        </w:numPr>
        <w:jc w:val="both"/>
        <w:rPr>
          <w:rFonts w:cs="Arial"/>
        </w:rPr>
      </w:pPr>
      <w:r w:rsidRPr="005141E6">
        <w:rPr>
          <w:rFonts w:cs="Arial"/>
        </w:rPr>
        <w:t>children with additional needs</w:t>
      </w:r>
    </w:p>
    <w:p w14:paraId="4F1A34EB" w14:textId="77777777" w:rsidR="0034144A" w:rsidRPr="005141E6" w:rsidRDefault="0034144A">
      <w:pPr>
        <w:pStyle w:val="NoSpacing"/>
        <w:numPr>
          <w:ilvl w:val="0"/>
          <w:numId w:val="24"/>
        </w:numPr>
        <w:jc w:val="both"/>
        <w:rPr>
          <w:rFonts w:cs="Arial"/>
        </w:rPr>
      </w:pPr>
      <w:r w:rsidRPr="005141E6">
        <w:rPr>
          <w:rFonts w:cs="Arial"/>
        </w:rPr>
        <w:t>parents need professional support or guidance to help them meet their children's needs</w:t>
      </w:r>
    </w:p>
    <w:p w14:paraId="3B6D0AF1" w14:textId="77777777" w:rsidR="0034144A" w:rsidRPr="005141E6" w:rsidRDefault="0034144A">
      <w:pPr>
        <w:pStyle w:val="NoSpacing"/>
        <w:numPr>
          <w:ilvl w:val="0"/>
          <w:numId w:val="24"/>
        </w:numPr>
        <w:jc w:val="both"/>
        <w:rPr>
          <w:rFonts w:cs="Arial"/>
        </w:rPr>
      </w:pPr>
      <w:r w:rsidRPr="005141E6">
        <w:rPr>
          <w:rFonts w:cs="Arial"/>
        </w:rPr>
        <w:t>extra support can usually be provided by agencies that already know the family, e.g. their pre-school, school or college or NHS community services such as Health Visiting</w:t>
      </w:r>
    </w:p>
    <w:p w14:paraId="614984C8" w14:textId="77777777" w:rsidR="0034144A" w:rsidRPr="005141E6" w:rsidRDefault="0034144A">
      <w:pPr>
        <w:pStyle w:val="NoSpacing"/>
        <w:jc w:val="both"/>
        <w:rPr>
          <w:rFonts w:cs="Arial"/>
        </w:rPr>
      </w:pPr>
    </w:p>
    <w:p w14:paraId="5C77E690" w14:textId="77777777" w:rsidR="0034144A" w:rsidRPr="005141E6" w:rsidRDefault="0034144A">
      <w:pPr>
        <w:pStyle w:val="NoSpacing"/>
        <w:jc w:val="both"/>
        <w:rPr>
          <w:rFonts w:cs="Arial"/>
        </w:rPr>
      </w:pPr>
      <w:r w:rsidRPr="005141E6">
        <w:rPr>
          <w:rFonts w:cs="Arial"/>
        </w:rPr>
        <w:tab/>
      </w:r>
      <w:r w:rsidRPr="005141E6">
        <w:rPr>
          <w:rFonts w:cs="Arial"/>
          <w:u w:val="single"/>
        </w:rPr>
        <w:t>Level 3</w:t>
      </w:r>
      <w:r w:rsidRPr="005141E6">
        <w:rPr>
          <w:rFonts w:cs="Arial"/>
          <w:u w:val="single"/>
        </w:rPr>
        <w:tab/>
      </w:r>
      <w:r w:rsidRPr="005141E6">
        <w:rPr>
          <w:rFonts w:cs="Arial"/>
        </w:rPr>
        <w:t>:</w:t>
      </w:r>
    </w:p>
    <w:p w14:paraId="7ED51074" w14:textId="77777777" w:rsidR="0034144A" w:rsidRPr="005141E6" w:rsidRDefault="0034144A">
      <w:pPr>
        <w:pStyle w:val="NoSpacing"/>
        <w:numPr>
          <w:ilvl w:val="0"/>
          <w:numId w:val="12"/>
        </w:numPr>
        <w:jc w:val="both"/>
        <w:rPr>
          <w:rFonts w:cs="Arial"/>
        </w:rPr>
      </w:pPr>
      <w:r w:rsidRPr="005141E6">
        <w:rPr>
          <w:rFonts w:cs="Arial"/>
        </w:rPr>
        <w:t>children with multiple and complex needs</w:t>
      </w:r>
    </w:p>
    <w:p w14:paraId="4EE532CB" w14:textId="77777777" w:rsidR="0034144A" w:rsidRPr="005141E6" w:rsidRDefault="0034144A">
      <w:pPr>
        <w:pStyle w:val="NoSpacing"/>
        <w:numPr>
          <w:ilvl w:val="0"/>
          <w:numId w:val="12"/>
        </w:numPr>
        <w:jc w:val="both"/>
        <w:rPr>
          <w:rFonts w:cs="Arial"/>
        </w:rPr>
      </w:pPr>
      <w:r w:rsidRPr="005141E6">
        <w:rPr>
          <w:rFonts w:cs="Arial"/>
        </w:rPr>
        <w:lastRenderedPageBreak/>
        <w:t>children and parents need targeted early help or specialist services to meet the children's needs</w:t>
      </w:r>
    </w:p>
    <w:p w14:paraId="49DA6AF0" w14:textId="77777777" w:rsidR="0034144A" w:rsidRPr="005141E6" w:rsidRDefault="0034144A">
      <w:pPr>
        <w:pStyle w:val="NoSpacing"/>
        <w:numPr>
          <w:ilvl w:val="0"/>
          <w:numId w:val="12"/>
        </w:numPr>
        <w:jc w:val="both"/>
      </w:pPr>
      <w:r w:rsidRPr="005141E6">
        <w:rPr>
          <w:rFonts w:cs="Arial"/>
        </w:rPr>
        <w:t>needs are met through multi-agency support and the use of Early Help Plans</w:t>
      </w:r>
    </w:p>
    <w:p w14:paraId="5B45672E" w14:textId="77777777" w:rsidR="0034144A" w:rsidRPr="005141E6" w:rsidRDefault="0034144A">
      <w:pPr>
        <w:pStyle w:val="NoSpacing"/>
        <w:jc w:val="both"/>
        <w:rPr>
          <w:rFonts w:cs="Arial"/>
        </w:rPr>
      </w:pPr>
      <w:r w:rsidRPr="005141E6">
        <w:tab/>
      </w:r>
      <w:r w:rsidRPr="005141E6">
        <w:rPr>
          <w:rFonts w:cs="Arial"/>
          <w:u w:val="single"/>
        </w:rPr>
        <w:t>Level 4</w:t>
      </w:r>
      <w:r w:rsidRPr="005141E6">
        <w:rPr>
          <w:rFonts w:cs="Arial"/>
        </w:rPr>
        <w:t>:</w:t>
      </w:r>
    </w:p>
    <w:p w14:paraId="1094426E" w14:textId="77777777" w:rsidR="0034144A" w:rsidRPr="005141E6" w:rsidRDefault="0034144A">
      <w:pPr>
        <w:pStyle w:val="NoSpacing"/>
        <w:numPr>
          <w:ilvl w:val="0"/>
          <w:numId w:val="22"/>
        </w:numPr>
        <w:jc w:val="both"/>
        <w:rPr>
          <w:rFonts w:cs="Arial"/>
        </w:rPr>
      </w:pPr>
      <w:r w:rsidRPr="005141E6">
        <w:rPr>
          <w:rFonts w:cs="Arial"/>
        </w:rPr>
        <w:t>children with acute needs, including those in need of protection</w:t>
      </w:r>
    </w:p>
    <w:p w14:paraId="22C52CF6" w14:textId="77777777" w:rsidR="0034144A" w:rsidRPr="005141E6" w:rsidRDefault="0034144A">
      <w:pPr>
        <w:pStyle w:val="NoSpacing"/>
        <w:numPr>
          <w:ilvl w:val="0"/>
          <w:numId w:val="22"/>
        </w:numPr>
        <w:jc w:val="both"/>
        <w:rPr>
          <w:rFonts w:cs="Arial"/>
        </w:rPr>
      </w:pPr>
      <w:r w:rsidRPr="005141E6">
        <w:rPr>
          <w:rFonts w:cs="Arial"/>
        </w:rPr>
        <w:t>children and parents need multi-agency responses which include specialist intervention from Children’s Social Care through the family assessment process</w:t>
      </w:r>
    </w:p>
    <w:p w14:paraId="015A9949" w14:textId="77777777" w:rsidR="0034144A" w:rsidRPr="005141E6" w:rsidRDefault="0034144A">
      <w:pPr>
        <w:pStyle w:val="NoSpacing"/>
        <w:jc w:val="both"/>
        <w:rPr>
          <w:rFonts w:cs="Arial"/>
        </w:rPr>
      </w:pPr>
    </w:p>
    <w:p w14:paraId="0BB736AD" w14:textId="77777777" w:rsidR="0034144A" w:rsidRPr="005141E6" w:rsidRDefault="0034144A">
      <w:pPr>
        <w:pStyle w:val="NoSpacing"/>
        <w:ind w:left="720" w:hanging="720"/>
        <w:jc w:val="both"/>
        <w:rPr>
          <w:rFonts w:cs="Arial"/>
        </w:rPr>
      </w:pPr>
      <w:r w:rsidRPr="005141E6">
        <w:rPr>
          <w:rFonts w:cs="Arial"/>
        </w:rPr>
        <w:t>4.4</w:t>
      </w:r>
      <w:r w:rsidRPr="005141E6">
        <w:rPr>
          <w:rFonts w:cs="Arial"/>
        </w:rPr>
        <w:tab/>
        <w:t>By referring to the Continuum of Need and indicators, the school can identify when assessment and support for a child and family need 'stepping up' to a referral to Social Care and when the needs of a child and their family have been reduced enough for them the be 'stepped down' to early help services.</w:t>
      </w:r>
    </w:p>
    <w:p w14:paraId="0EB94452" w14:textId="77777777" w:rsidR="0034144A" w:rsidRPr="005141E6" w:rsidRDefault="0034144A">
      <w:pPr>
        <w:pStyle w:val="NoSpacing"/>
        <w:jc w:val="both"/>
        <w:rPr>
          <w:rFonts w:cs="Arial"/>
        </w:rPr>
      </w:pPr>
    </w:p>
    <w:p w14:paraId="747EC8FA" w14:textId="77777777" w:rsidR="0034144A" w:rsidRPr="005141E6" w:rsidRDefault="0034144A">
      <w:pPr>
        <w:pStyle w:val="NoSpacing"/>
        <w:ind w:left="720" w:hanging="720"/>
        <w:jc w:val="both"/>
        <w:rPr>
          <w:rFonts w:cs="Arial"/>
        </w:rPr>
      </w:pPr>
      <w:r w:rsidRPr="005141E6">
        <w:rPr>
          <w:rFonts w:cs="Arial"/>
        </w:rPr>
        <w:t>4.5</w:t>
      </w:r>
      <w:r w:rsidRPr="005141E6">
        <w:rPr>
          <w:rFonts w:cs="Arial"/>
        </w:rPr>
        <w:tab/>
      </w:r>
      <w:r w:rsidRPr="005141E6">
        <w:rPr>
          <w:rFonts w:cs="Arial"/>
          <w:shd w:val="clear" w:color="auto" w:fill="FFFF00"/>
        </w:rPr>
        <w:t>When assessing cases of possible neglect the ESCC Neglect Matrix will be used.  This tool mirrors the Continuum of Need, but with greater focus upon potential indicators of neglect mapped across each of the four levels of need.</w:t>
      </w:r>
    </w:p>
    <w:p w14:paraId="3EF11672" w14:textId="77777777" w:rsidR="0034144A" w:rsidRPr="005141E6" w:rsidRDefault="0034144A">
      <w:pPr>
        <w:pStyle w:val="NoSpacing"/>
        <w:jc w:val="both"/>
        <w:rPr>
          <w:rFonts w:cs="Arial"/>
        </w:rPr>
      </w:pPr>
    </w:p>
    <w:p w14:paraId="41F6D9C6" w14:textId="77777777" w:rsidR="0034144A" w:rsidRPr="005141E6" w:rsidRDefault="0034144A">
      <w:pPr>
        <w:pStyle w:val="NoSpacing"/>
        <w:jc w:val="both"/>
        <w:rPr>
          <w:rFonts w:cs="Arial"/>
        </w:rPr>
      </w:pPr>
      <w:r w:rsidRPr="005141E6">
        <w:rPr>
          <w:rFonts w:cs="Arial"/>
          <w:b/>
        </w:rPr>
        <w:t>5</w:t>
      </w:r>
      <w:r w:rsidRPr="005141E6">
        <w:rPr>
          <w:rFonts w:cs="Arial"/>
          <w:b/>
        </w:rPr>
        <w:tab/>
        <w:t>WHAT ACTION TO TAKE IF YOU HAVE CONCERNS ABOUT A CHILD</w:t>
      </w:r>
    </w:p>
    <w:p w14:paraId="360D49E9" w14:textId="77777777" w:rsidR="0034144A" w:rsidRPr="005141E6" w:rsidRDefault="0034144A">
      <w:pPr>
        <w:pStyle w:val="NoSpacing"/>
        <w:jc w:val="both"/>
        <w:rPr>
          <w:rFonts w:cs="Arial"/>
        </w:rPr>
      </w:pPr>
    </w:p>
    <w:p w14:paraId="36D94656" w14:textId="77777777" w:rsidR="0034144A" w:rsidRPr="005141E6" w:rsidRDefault="0034144A">
      <w:pPr>
        <w:pStyle w:val="NoSpacing"/>
        <w:ind w:left="720" w:hanging="720"/>
        <w:jc w:val="both"/>
        <w:rPr>
          <w:rFonts w:cs="Arial"/>
        </w:rPr>
      </w:pPr>
      <w:r w:rsidRPr="005141E6">
        <w:rPr>
          <w:rFonts w:cs="Arial"/>
        </w:rPr>
        <w:t>5.1</w:t>
      </w:r>
      <w:r w:rsidRPr="005141E6">
        <w:rPr>
          <w:rFonts w:cs="Arial"/>
        </w:rPr>
        <w:tab/>
        <w:t>When concerned about the welfare of a child, staff should always act in the best interests of the child.</w:t>
      </w:r>
    </w:p>
    <w:p w14:paraId="486C3126" w14:textId="77777777" w:rsidR="0034144A" w:rsidRPr="005141E6" w:rsidRDefault="0034144A">
      <w:pPr>
        <w:pStyle w:val="NoSpacing"/>
        <w:ind w:left="720" w:hanging="720"/>
        <w:jc w:val="both"/>
        <w:rPr>
          <w:rFonts w:cs="Arial"/>
        </w:rPr>
      </w:pPr>
    </w:p>
    <w:p w14:paraId="79A66BD2" w14:textId="77777777" w:rsidR="0034144A" w:rsidRPr="005141E6" w:rsidRDefault="0034144A">
      <w:pPr>
        <w:pStyle w:val="NoSpacing"/>
        <w:ind w:left="720" w:hanging="720"/>
        <w:jc w:val="both"/>
        <w:rPr>
          <w:rFonts w:cs="Arial"/>
        </w:rPr>
      </w:pPr>
      <w:r w:rsidRPr="005141E6">
        <w:rPr>
          <w:rFonts w:cs="Arial"/>
        </w:rPr>
        <w:t>5.2</w:t>
      </w:r>
      <w:r w:rsidRPr="005141E6">
        <w:rPr>
          <w:rFonts w:cs="Arial"/>
        </w:rPr>
        <w:tab/>
        <w:t>If staff are unsure, they should always speak to the DSL or deputy DSL.</w:t>
      </w:r>
    </w:p>
    <w:p w14:paraId="00836283" w14:textId="77777777" w:rsidR="0034144A" w:rsidRPr="005141E6" w:rsidRDefault="0034144A">
      <w:pPr>
        <w:pStyle w:val="NoSpacing"/>
        <w:jc w:val="both"/>
        <w:rPr>
          <w:rFonts w:cs="Arial"/>
        </w:rPr>
      </w:pPr>
    </w:p>
    <w:p w14:paraId="4B66DB95" w14:textId="77777777" w:rsidR="0034144A" w:rsidRPr="005141E6" w:rsidRDefault="0034144A">
      <w:pPr>
        <w:pStyle w:val="NoSpacing"/>
        <w:ind w:left="720" w:hanging="720"/>
        <w:jc w:val="both"/>
        <w:rPr>
          <w:rFonts w:cs="Arial"/>
        </w:rPr>
      </w:pPr>
      <w:r w:rsidRPr="005141E6">
        <w:rPr>
          <w:rFonts w:cs="Arial"/>
        </w:rPr>
        <w:t>5.3</w:t>
      </w:r>
      <w:r w:rsidRPr="005141E6">
        <w:rPr>
          <w:rFonts w:cs="Arial"/>
        </w:rPr>
        <w:tab/>
        <w:t xml:space="preserve">If staff have any concerns about a child’s welfare, they should act on them immediately. </w:t>
      </w:r>
    </w:p>
    <w:p w14:paraId="4402D279" w14:textId="77777777" w:rsidR="0034144A" w:rsidRPr="005141E6" w:rsidRDefault="0034144A">
      <w:pPr>
        <w:pStyle w:val="NoSpacing"/>
        <w:ind w:left="720" w:hanging="720"/>
        <w:jc w:val="both"/>
        <w:rPr>
          <w:rFonts w:cs="Arial"/>
        </w:rPr>
      </w:pPr>
    </w:p>
    <w:p w14:paraId="3B514E1D" w14:textId="77777777" w:rsidR="0034144A" w:rsidRPr="005141E6" w:rsidRDefault="0034144A">
      <w:pPr>
        <w:pStyle w:val="NoSpacing"/>
        <w:jc w:val="both"/>
        <w:rPr>
          <w:rFonts w:cs="Arial"/>
        </w:rPr>
      </w:pPr>
      <w:r w:rsidRPr="005141E6">
        <w:rPr>
          <w:rFonts w:cs="Arial"/>
        </w:rPr>
        <w:t>5.4</w:t>
      </w:r>
      <w:r w:rsidRPr="005141E6">
        <w:rPr>
          <w:rFonts w:cs="Arial"/>
        </w:rPr>
        <w:tab/>
        <w:t xml:space="preserve">Staff should not assume a colleague or another professional will </w:t>
      </w:r>
      <w:proofErr w:type="gramStart"/>
      <w:r w:rsidRPr="005141E6">
        <w:rPr>
          <w:rFonts w:cs="Arial"/>
        </w:rPr>
        <w:t>take action</w:t>
      </w:r>
      <w:proofErr w:type="gramEnd"/>
      <w:r w:rsidRPr="005141E6">
        <w:rPr>
          <w:rFonts w:cs="Arial"/>
        </w:rPr>
        <w:t>.</w:t>
      </w:r>
    </w:p>
    <w:p w14:paraId="392E866D" w14:textId="77777777" w:rsidR="0034144A" w:rsidRPr="005141E6" w:rsidRDefault="0034144A">
      <w:pPr>
        <w:pStyle w:val="NoSpacing"/>
        <w:jc w:val="both"/>
        <w:rPr>
          <w:rFonts w:cs="Arial"/>
        </w:rPr>
      </w:pPr>
    </w:p>
    <w:p w14:paraId="48E7DFE9" w14:textId="77777777" w:rsidR="0034144A" w:rsidRPr="005141E6" w:rsidRDefault="0034144A">
      <w:pPr>
        <w:pStyle w:val="NoSpacing"/>
        <w:ind w:left="720" w:hanging="720"/>
        <w:jc w:val="both"/>
        <w:rPr>
          <w:rFonts w:cs="Arial"/>
        </w:rPr>
      </w:pPr>
      <w:r w:rsidRPr="005141E6">
        <w:rPr>
          <w:rFonts w:cs="Arial"/>
        </w:rPr>
        <w:t>5.5</w:t>
      </w:r>
      <w:r w:rsidRPr="005141E6">
        <w:rPr>
          <w:rFonts w:cs="Arial"/>
        </w:rPr>
        <w:tab/>
        <w:t xml:space="preserve">The DSL or a deputy should always be available to discuss safeguarding concerns. If in exceptional circumstances, the DSL (or deputy) is not available, this should not delay appropriate action being taken. Staff should consider speaking to a member of the senior leadership team and/or take advice from </w:t>
      </w:r>
      <w:proofErr w:type="spellStart"/>
      <w:r w:rsidRPr="005141E6">
        <w:rPr>
          <w:rFonts w:cs="Arial"/>
        </w:rPr>
        <w:t>SPoA</w:t>
      </w:r>
      <w:proofErr w:type="spellEnd"/>
      <w:r w:rsidRPr="005141E6">
        <w:rPr>
          <w:rFonts w:cs="Arial"/>
        </w:rPr>
        <w:t>. In these circumstances, any action taken should be shared with the DSL (or deputy) as soon as is practically possible.</w:t>
      </w:r>
    </w:p>
    <w:p w14:paraId="0285BF18" w14:textId="77777777" w:rsidR="0034144A" w:rsidRPr="005141E6" w:rsidRDefault="0034144A">
      <w:pPr>
        <w:pStyle w:val="NoSpacing"/>
        <w:ind w:left="720" w:hanging="720"/>
        <w:jc w:val="both"/>
        <w:rPr>
          <w:rFonts w:cs="Arial"/>
        </w:rPr>
      </w:pPr>
    </w:p>
    <w:p w14:paraId="6000C034" w14:textId="77777777" w:rsidR="0034144A" w:rsidRPr="005141E6" w:rsidRDefault="0034144A">
      <w:pPr>
        <w:pStyle w:val="NoSpacing"/>
        <w:ind w:left="720" w:hanging="720"/>
        <w:jc w:val="both"/>
        <w:rPr>
          <w:rFonts w:cs="Arial"/>
        </w:rPr>
      </w:pPr>
      <w:r w:rsidRPr="005141E6">
        <w:rPr>
          <w:rFonts w:cs="Arial"/>
        </w:rPr>
        <w:t>5.6</w:t>
      </w:r>
      <w:r w:rsidRPr="005141E6">
        <w:rPr>
          <w:rFonts w:cs="Arial"/>
        </w:rPr>
        <w:tab/>
        <w:t>Having noted, dated and signed any concerns, in writing, staff members should request to speak with DSL regarding concerns.  These can then be looked at on the continuum of need and in the wider context to decide what should happen next.</w:t>
      </w:r>
    </w:p>
    <w:p w14:paraId="17DA657C" w14:textId="77777777" w:rsidR="0034144A" w:rsidRPr="005141E6" w:rsidRDefault="0034144A">
      <w:pPr>
        <w:pStyle w:val="NoSpacing"/>
        <w:jc w:val="both"/>
        <w:rPr>
          <w:rFonts w:cs="Arial"/>
        </w:rPr>
      </w:pPr>
    </w:p>
    <w:p w14:paraId="30740151" w14:textId="77777777" w:rsidR="0034144A" w:rsidRPr="005141E6" w:rsidRDefault="0034144A">
      <w:pPr>
        <w:pStyle w:val="NoSpacing"/>
        <w:ind w:left="720" w:hanging="720"/>
        <w:jc w:val="both"/>
        <w:rPr>
          <w:rFonts w:cs="Arial"/>
        </w:rPr>
      </w:pPr>
      <w:r w:rsidRPr="005141E6">
        <w:rPr>
          <w:rFonts w:cs="Arial"/>
          <w:b/>
        </w:rPr>
        <w:t>6</w:t>
      </w:r>
      <w:r w:rsidRPr="005141E6">
        <w:rPr>
          <w:rFonts w:cs="Arial"/>
        </w:rPr>
        <w:tab/>
      </w:r>
      <w:r w:rsidRPr="005141E6">
        <w:rPr>
          <w:rFonts w:cs="Arial"/>
          <w:b/>
        </w:rPr>
        <w:t xml:space="preserve">DEALING WITH A DISCLOSURE MADE BY A CHILD </w:t>
      </w:r>
    </w:p>
    <w:p w14:paraId="6D634DE6" w14:textId="77777777" w:rsidR="0034144A" w:rsidRPr="005141E6" w:rsidRDefault="0034144A">
      <w:pPr>
        <w:pStyle w:val="NoSpacing"/>
        <w:jc w:val="both"/>
        <w:rPr>
          <w:rFonts w:cs="Arial"/>
        </w:rPr>
      </w:pPr>
    </w:p>
    <w:p w14:paraId="15B069B7" w14:textId="77777777" w:rsidR="0034144A" w:rsidRPr="005141E6" w:rsidRDefault="0034144A">
      <w:pPr>
        <w:pStyle w:val="NoSpacing"/>
        <w:ind w:left="720" w:hanging="720"/>
        <w:jc w:val="both"/>
        <w:rPr>
          <w:rFonts w:cs="Arial"/>
        </w:rPr>
      </w:pPr>
      <w:r w:rsidRPr="005141E6">
        <w:rPr>
          <w:rFonts w:cs="Arial"/>
        </w:rPr>
        <w:t>6.1</w:t>
      </w:r>
      <w:r w:rsidRPr="005141E6">
        <w:rPr>
          <w:rFonts w:cs="Arial"/>
        </w:rPr>
        <w:tab/>
        <w:t xml:space="preserve">If a child discloses that he or she has been abused </w:t>
      </w:r>
      <w:r w:rsidRPr="005141E6">
        <w:rPr>
          <w:rFonts w:cs="Arial"/>
          <w:shd w:val="clear" w:color="auto" w:fill="FFFF00"/>
        </w:rPr>
        <w:t>or experienced harm</w:t>
      </w:r>
      <w:r w:rsidRPr="005141E6">
        <w:rPr>
          <w:rFonts w:cs="Arial"/>
        </w:rPr>
        <w:t xml:space="preserve"> in some way, the member of staff or volunteer should follow this guidance.</w:t>
      </w:r>
    </w:p>
    <w:p w14:paraId="2BD46062" w14:textId="77777777" w:rsidR="0034144A" w:rsidRPr="005141E6" w:rsidRDefault="0034144A">
      <w:pPr>
        <w:pStyle w:val="NoSpacing"/>
        <w:numPr>
          <w:ilvl w:val="0"/>
          <w:numId w:val="17"/>
        </w:numPr>
        <w:jc w:val="both"/>
        <w:rPr>
          <w:rFonts w:cs="Arial"/>
        </w:rPr>
      </w:pPr>
      <w:r w:rsidRPr="005141E6">
        <w:rPr>
          <w:rFonts w:cs="Arial"/>
        </w:rPr>
        <w:t>Listen to what is being said without displaying shock or disbelief.</w:t>
      </w:r>
    </w:p>
    <w:p w14:paraId="0D824D59" w14:textId="77777777" w:rsidR="0034144A" w:rsidRPr="005141E6" w:rsidRDefault="0034144A">
      <w:pPr>
        <w:pStyle w:val="NoSpacing"/>
        <w:numPr>
          <w:ilvl w:val="0"/>
          <w:numId w:val="17"/>
        </w:numPr>
        <w:jc w:val="both"/>
        <w:rPr>
          <w:rFonts w:cs="Arial"/>
        </w:rPr>
      </w:pPr>
      <w:r w:rsidRPr="005141E6">
        <w:rPr>
          <w:rFonts w:cs="Arial"/>
        </w:rPr>
        <w:t>Only ask questions when necessary to clarify.</w:t>
      </w:r>
    </w:p>
    <w:p w14:paraId="5ADDF638" w14:textId="77777777" w:rsidR="0034144A" w:rsidRPr="005141E6" w:rsidRDefault="0034144A">
      <w:pPr>
        <w:pStyle w:val="NoSpacing"/>
        <w:numPr>
          <w:ilvl w:val="0"/>
          <w:numId w:val="17"/>
        </w:numPr>
        <w:jc w:val="both"/>
        <w:rPr>
          <w:rFonts w:cs="Arial"/>
        </w:rPr>
      </w:pPr>
      <w:r w:rsidRPr="005141E6">
        <w:rPr>
          <w:rFonts w:cs="Arial"/>
        </w:rPr>
        <w:t>Accept what is being said.</w:t>
      </w:r>
    </w:p>
    <w:p w14:paraId="103BA69A" w14:textId="77777777" w:rsidR="0034144A" w:rsidRPr="005141E6" w:rsidRDefault="0034144A">
      <w:pPr>
        <w:pStyle w:val="NoSpacing"/>
        <w:numPr>
          <w:ilvl w:val="0"/>
          <w:numId w:val="17"/>
        </w:numPr>
        <w:jc w:val="both"/>
        <w:rPr>
          <w:rFonts w:cs="Arial"/>
        </w:rPr>
      </w:pPr>
      <w:r w:rsidRPr="005141E6">
        <w:rPr>
          <w:rFonts w:cs="Arial"/>
        </w:rPr>
        <w:t>Allow the child to talk freely – do not put words in the child’s mouth.</w:t>
      </w:r>
    </w:p>
    <w:p w14:paraId="5B7316C5" w14:textId="77777777" w:rsidR="0034144A" w:rsidRPr="005141E6" w:rsidRDefault="0034144A">
      <w:pPr>
        <w:pStyle w:val="NoSpacing"/>
        <w:numPr>
          <w:ilvl w:val="0"/>
          <w:numId w:val="17"/>
        </w:numPr>
        <w:jc w:val="both"/>
        <w:rPr>
          <w:rFonts w:cs="Arial"/>
        </w:rPr>
      </w:pPr>
      <w:r w:rsidRPr="005141E6">
        <w:rPr>
          <w:rFonts w:cs="Arial"/>
        </w:rPr>
        <w:t>Reassure the child that what has happened is not his or her fault.</w:t>
      </w:r>
    </w:p>
    <w:p w14:paraId="693D5F93" w14:textId="77777777" w:rsidR="0034144A" w:rsidRPr="005141E6" w:rsidRDefault="0034144A">
      <w:pPr>
        <w:pStyle w:val="NoSpacing"/>
        <w:numPr>
          <w:ilvl w:val="0"/>
          <w:numId w:val="17"/>
        </w:numPr>
        <w:jc w:val="both"/>
        <w:rPr>
          <w:rFonts w:cs="Arial"/>
        </w:rPr>
      </w:pPr>
      <w:r w:rsidRPr="005141E6">
        <w:rPr>
          <w:rFonts w:cs="Arial"/>
        </w:rPr>
        <w:t>Do not promise confidentiality – it may be necessary to refer the child to Children’s Social Care.</w:t>
      </w:r>
    </w:p>
    <w:p w14:paraId="72888CB3" w14:textId="77777777" w:rsidR="0034144A" w:rsidRPr="005141E6" w:rsidRDefault="0034144A">
      <w:pPr>
        <w:pStyle w:val="NoSpacing"/>
        <w:numPr>
          <w:ilvl w:val="0"/>
          <w:numId w:val="17"/>
        </w:numPr>
        <w:jc w:val="both"/>
        <w:rPr>
          <w:rFonts w:cs="Arial"/>
        </w:rPr>
      </w:pPr>
      <w:r w:rsidRPr="005141E6">
        <w:rPr>
          <w:rFonts w:cs="Arial"/>
        </w:rPr>
        <w:t>Stress that it was the right thing to tell.</w:t>
      </w:r>
    </w:p>
    <w:p w14:paraId="7B8AAA5B" w14:textId="77777777" w:rsidR="0034144A" w:rsidRPr="005141E6" w:rsidRDefault="0034144A">
      <w:pPr>
        <w:pStyle w:val="NoSpacing"/>
        <w:numPr>
          <w:ilvl w:val="0"/>
          <w:numId w:val="17"/>
        </w:numPr>
        <w:jc w:val="both"/>
        <w:rPr>
          <w:rFonts w:cs="Arial"/>
        </w:rPr>
      </w:pPr>
      <w:r w:rsidRPr="005141E6">
        <w:rPr>
          <w:rFonts w:cs="Arial"/>
        </w:rPr>
        <w:t>Do not criticise the alleged perpetrator.</w:t>
      </w:r>
    </w:p>
    <w:p w14:paraId="11B664AA" w14:textId="77777777" w:rsidR="0034144A" w:rsidRPr="005141E6" w:rsidRDefault="0034144A">
      <w:pPr>
        <w:pStyle w:val="NoSpacing"/>
        <w:numPr>
          <w:ilvl w:val="0"/>
          <w:numId w:val="17"/>
        </w:numPr>
        <w:jc w:val="both"/>
        <w:rPr>
          <w:rFonts w:cs="Arial"/>
        </w:rPr>
      </w:pPr>
      <w:r w:rsidRPr="005141E6">
        <w:rPr>
          <w:rFonts w:cs="Arial"/>
        </w:rPr>
        <w:t xml:space="preserve">Explain what </w:t>
      </w:r>
      <w:proofErr w:type="gramStart"/>
      <w:r w:rsidRPr="005141E6">
        <w:rPr>
          <w:rFonts w:cs="Arial"/>
        </w:rPr>
        <w:t>has to</w:t>
      </w:r>
      <w:proofErr w:type="gramEnd"/>
      <w:r w:rsidRPr="005141E6">
        <w:rPr>
          <w:rFonts w:cs="Arial"/>
        </w:rPr>
        <w:t xml:space="preserve"> be done next and who has to be told.</w:t>
      </w:r>
    </w:p>
    <w:p w14:paraId="1D408E20" w14:textId="77777777" w:rsidR="0034144A" w:rsidRPr="005141E6" w:rsidRDefault="0034144A">
      <w:pPr>
        <w:pStyle w:val="NoSpacing"/>
        <w:numPr>
          <w:ilvl w:val="0"/>
          <w:numId w:val="17"/>
        </w:numPr>
        <w:jc w:val="both"/>
        <w:rPr>
          <w:rFonts w:cs="Arial"/>
        </w:rPr>
      </w:pPr>
      <w:r w:rsidRPr="005141E6">
        <w:rPr>
          <w:rFonts w:cs="Arial"/>
        </w:rPr>
        <w:t>Inform the DSL without delay.</w:t>
      </w:r>
    </w:p>
    <w:p w14:paraId="50991639" w14:textId="77777777" w:rsidR="0034144A" w:rsidRPr="005141E6" w:rsidRDefault="0034144A">
      <w:pPr>
        <w:pStyle w:val="NoSpacing"/>
        <w:numPr>
          <w:ilvl w:val="0"/>
          <w:numId w:val="17"/>
        </w:numPr>
        <w:jc w:val="both"/>
        <w:rPr>
          <w:rFonts w:cs="Arial"/>
        </w:rPr>
      </w:pPr>
      <w:r w:rsidRPr="005141E6">
        <w:rPr>
          <w:rFonts w:cs="Arial"/>
        </w:rPr>
        <w:t xml:space="preserve">Complete the child protection incident/welfare concern form and pass it to the DSL. </w:t>
      </w:r>
    </w:p>
    <w:p w14:paraId="1BF6762E" w14:textId="77777777" w:rsidR="0034144A" w:rsidRPr="005141E6" w:rsidRDefault="0034144A">
      <w:pPr>
        <w:pStyle w:val="NoSpacing"/>
        <w:numPr>
          <w:ilvl w:val="0"/>
          <w:numId w:val="17"/>
        </w:numPr>
        <w:jc w:val="both"/>
      </w:pPr>
      <w:r w:rsidRPr="005141E6">
        <w:rPr>
          <w:rFonts w:cs="Arial"/>
        </w:rPr>
        <w:lastRenderedPageBreak/>
        <w:t>Dealing with a disclosure from a child and safeguarding issues can be stressful.  Consider seeking support for yourself and discuss this with the DSL.</w:t>
      </w:r>
    </w:p>
    <w:p w14:paraId="592084A6" w14:textId="77777777" w:rsidR="0034144A" w:rsidRPr="005141E6" w:rsidRDefault="0034144A">
      <w:pPr>
        <w:pStyle w:val="NoSpacing"/>
        <w:jc w:val="both"/>
      </w:pPr>
    </w:p>
    <w:p w14:paraId="4F8DA826" w14:textId="77777777" w:rsidR="0034144A" w:rsidRPr="005141E6" w:rsidRDefault="0034144A">
      <w:pPr>
        <w:pStyle w:val="NoSpacing"/>
        <w:jc w:val="both"/>
        <w:rPr>
          <w:rFonts w:cs="Arial"/>
        </w:rPr>
      </w:pPr>
      <w:r w:rsidRPr="005141E6">
        <w:rPr>
          <w:rFonts w:cs="Arial"/>
          <w:b/>
        </w:rPr>
        <w:t>7</w:t>
      </w:r>
      <w:r w:rsidRPr="005141E6">
        <w:rPr>
          <w:rFonts w:cs="Arial"/>
          <w:b/>
        </w:rPr>
        <w:tab/>
        <w:t xml:space="preserve">DISCUSSING CONCERNS WITH THE FAMILY AND THE CHILD </w:t>
      </w:r>
    </w:p>
    <w:p w14:paraId="08789D77" w14:textId="77777777" w:rsidR="0034144A" w:rsidRPr="005141E6" w:rsidRDefault="0034144A">
      <w:pPr>
        <w:pStyle w:val="NoSpacing"/>
        <w:jc w:val="both"/>
        <w:rPr>
          <w:rFonts w:cs="Arial"/>
        </w:rPr>
      </w:pPr>
    </w:p>
    <w:p w14:paraId="163D81AD" w14:textId="77777777" w:rsidR="0034144A" w:rsidRPr="005141E6" w:rsidRDefault="0034144A">
      <w:pPr>
        <w:pStyle w:val="NoSpacing"/>
        <w:ind w:left="720" w:hanging="720"/>
        <w:jc w:val="both"/>
        <w:rPr>
          <w:rFonts w:cs="Arial"/>
        </w:rPr>
      </w:pPr>
      <w:r w:rsidRPr="005141E6">
        <w:rPr>
          <w:rFonts w:cs="Arial"/>
        </w:rPr>
        <w:t>7.1</w:t>
      </w:r>
      <w:r w:rsidRPr="005141E6">
        <w:rPr>
          <w:rFonts w:cs="Arial"/>
        </w:rPr>
        <w:tab/>
        <w:t xml:space="preserve">In general we will always discuss any concerns the preschool may have with the child’s parents. They need to know that we are worried about their child. </w:t>
      </w:r>
      <w:proofErr w:type="gramStart"/>
      <w:r w:rsidRPr="005141E6">
        <w:rPr>
          <w:rFonts w:cs="Arial"/>
        </w:rPr>
        <w:t>However</w:t>
      </w:r>
      <w:proofErr w:type="gramEnd"/>
      <w:r w:rsidRPr="005141E6">
        <w:rPr>
          <w:rFonts w:cs="Arial"/>
        </w:rPr>
        <w:t xml:space="preserve"> we will not discuss our concerns if we believe that this would place the child at greater risk or lead to loss of evidence for a police investigation.  </w:t>
      </w:r>
    </w:p>
    <w:p w14:paraId="50A47A1A" w14:textId="77777777" w:rsidR="0034144A" w:rsidRPr="005141E6" w:rsidRDefault="0034144A">
      <w:pPr>
        <w:pStyle w:val="NoSpacing"/>
        <w:jc w:val="both"/>
        <w:rPr>
          <w:rFonts w:cs="Arial"/>
        </w:rPr>
      </w:pPr>
    </w:p>
    <w:p w14:paraId="50ED1062" w14:textId="77777777" w:rsidR="0034144A" w:rsidRPr="005141E6" w:rsidRDefault="0034144A">
      <w:pPr>
        <w:pStyle w:val="NoSpacing"/>
        <w:ind w:left="720" w:hanging="720"/>
        <w:jc w:val="both"/>
        <w:rPr>
          <w:rFonts w:cs="Arial"/>
        </w:rPr>
      </w:pPr>
      <w:r w:rsidRPr="005141E6">
        <w:rPr>
          <w:rFonts w:cs="Arial"/>
        </w:rPr>
        <w:t>7.2</w:t>
      </w:r>
      <w:r w:rsidRPr="005141E6">
        <w:rPr>
          <w:rFonts w:cs="Arial"/>
        </w:rPr>
        <w:tab/>
        <w:t xml:space="preserve">If we </w:t>
      </w:r>
      <w:proofErr w:type="gramStart"/>
      <w:r w:rsidRPr="005141E6">
        <w:rPr>
          <w:rFonts w:cs="Arial"/>
        </w:rPr>
        <w:t>make a decision</w:t>
      </w:r>
      <w:proofErr w:type="gramEnd"/>
      <w:r w:rsidRPr="005141E6">
        <w:rPr>
          <w:rFonts w:cs="Arial"/>
        </w:rPr>
        <w:t xml:space="preserve"> not to discuss our concerns with the child’s parents or carers this will be recorded in the child’s safeguarding file with a full explanation for our decision.</w:t>
      </w:r>
    </w:p>
    <w:p w14:paraId="319A70BF" w14:textId="77777777" w:rsidR="0034144A" w:rsidRPr="005141E6" w:rsidRDefault="0034144A">
      <w:pPr>
        <w:pStyle w:val="NoSpacing"/>
        <w:jc w:val="both"/>
        <w:rPr>
          <w:rFonts w:cs="Arial"/>
        </w:rPr>
      </w:pPr>
    </w:p>
    <w:p w14:paraId="0CE40D81" w14:textId="77777777" w:rsidR="0034144A" w:rsidRPr="005141E6" w:rsidRDefault="0034144A">
      <w:pPr>
        <w:pStyle w:val="NoSpacing"/>
        <w:ind w:left="720" w:hanging="720"/>
        <w:jc w:val="both"/>
        <w:rPr>
          <w:rFonts w:cs="Arial"/>
        </w:rPr>
      </w:pPr>
      <w:r w:rsidRPr="005141E6">
        <w:rPr>
          <w:rFonts w:cs="Arial"/>
        </w:rPr>
        <w:t>7.3</w:t>
      </w:r>
      <w:r w:rsidRPr="005141E6">
        <w:rPr>
          <w:rFonts w:cs="Arial"/>
        </w:rPr>
        <w:tab/>
        <w:t xml:space="preserve">It is important to consider the child’s wishes and feelings, if age appropriate, as </w:t>
      </w:r>
      <w:r w:rsidRPr="005141E6">
        <w:rPr>
          <w:rFonts w:cs="Arial"/>
        </w:rPr>
        <w:tab/>
        <w:t xml:space="preserve">part of planning what action to take in relation to concerns about their welfare. </w:t>
      </w:r>
    </w:p>
    <w:p w14:paraId="23E6D798" w14:textId="77777777" w:rsidR="0034144A" w:rsidRPr="005141E6" w:rsidRDefault="0034144A">
      <w:pPr>
        <w:pStyle w:val="NoSpacing"/>
        <w:jc w:val="both"/>
        <w:rPr>
          <w:rFonts w:cs="Arial"/>
        </w:rPr>
      </w:pPr>
    </w:p>
    <w:p w14:paraId="69E9B1DE" w14:textId="77777777" w:rsidR="0034144A" w:rsidRPr="005141E6" w:rsidRDefault="0034144A">
      <w:pPr>
        <w:pStyle w:val="NoSpacing"/>
        <w:ind w:left="720" w:hanging="720"/>
        <w:jc w:val="both"/>
        <w:rPr>
          <w:rFonts w:cs="Arial"/>
        </w:rPr>
      </w:pPr>
      <w:r w:rsidRPr="005141E6">
        <w:rPr>
          <w:rFonts w:cs="Arial"/>
        </w:rPr>
        <w:t>7.4</w:t>
      </w:r>
      <w:r w:rsidRPr="005141E6">
        <w:rPr>
          <w:rFonts w:cs="Arial"/>
        </w:rPr>
        <w:tab/>
        <w:t xml:space="preserve">When talking to children, we will take account of their age, understanding and preferred language, which may not be English. It is also important to consider how a disabled child may need support in communicating. </w:t>
      </w:r>
    </w:p>
    <w:p w14:paraId="45596EB6" w14:textId="77777777" w:rsidR="0034144A" w:rsidRPr="005141E6" w:rsidRDefault="0034144A">
      <w:pPr>
        <w:pStyle w:val="NoSpacing"/>
        <w:jc w:val="both"/>
        <w:rPr>
          <w:rFonts w:cs="Arial"/>
        </w:rPr>
      </w:pPr>
    </w:p>
    <w:p w14:paraId="12F90686" w14:textId="77777777" w:rsidR="0034144A" w:rsidRPr="005141E6" w:rsidRDefault="0034144A">
      <w:pPr>
        <w:pStyle w:val="NoSpacing"/>
        <w:ind w:left="720" w:hanging="720"/>
        <w:jc w:val="both"/>
        <w:rPr>
          <w:rFonts w:cs="Arial"/>
        </w:rPr>
      </w:pPr>
      <w:r w:rsidRPr="005141E6">
        <w:rPr>
          <w:rFonts w:cs="Arial"/>
        </w:rPr>
        <w:t>7.5</w:t>
      </w:r>
      <w:r w:rsidRPr="005141E6">
        <w:rPr>
          <w:rFonts w:cs="Arial"/>
        </w:rPr>
        <w:tab/>
        <w:t xml:space="preserve">How we talk to a child will also depend on the substance and seriousness of the concerns.  We may need to seek advice from Children’s Social Care or the police to ensure that neither the safety of the child nor any subsequent investigation is jeopardised.   </w:t>
      </w:r>
    </w:p>
    <w:p w14:paraId="767C0450" w14:textId="77777777" w:rsidR="0034144A" w:rsidRPr="005141E6" w:rsidRDefault="0034144A">
      <w:pPr>
        <w:pStyle w:val="NoSpacing"/>
        <w:jc w:val="both"/>
        <w:rPr>
          <w:rFonts w:cs="Arial"/>
        </w:rPr>
      </w:pPr>
    </w:p>
    <w:p w14:paraId="0EBE75C4" w14:textId="77777777" w:rsidR="0034144A" w:rsidRPr="005141E6" w:rsidRDefault="0034144A">
      <w:pPr>
        <w:pStyle w:val="NoSpacing"/>
        <w:ind w:left="720" w:hanging="720"/>
        <w:jc w:val="both"/>
        <w:rPr>
          <w:rFonts w:cs="Arial"/>
        </w:rPr>
      </w:pPr>
      <w:r w:rsidRPr="005141E6">
        <w:rPr>
          <w:rFonts w:cs="Arial"/>
        </w:rPr>
        <w:t>7.6</w:t>
      </w:r>
      <w:r w:rsidRPr="005141E6">
        <w:rPr>
          <w:rFonts w:cs="Arial"/>
        </w:rPr>
        <w:tab/>
        <w:t xml:space="preserve">If concerns have arisen </w:t>
      </w:r>
      <w:proofErr w:type="gramStart"/>
      <w:r w:rsidRPr="005141E6">
        <w:rPr>
          <w:rFonts w:cs="Arial"/>
        </w:rPr>
        <w:t>as a result of</w:t>
      </w:r>
      <w:proofErr w:type="gramEnd"/>
      <w:r w:rsidRPr="005141E6">
        <w:rPr>
          <w:rFonts w:cs="Arial"/>
        </w:rPr>
        <w:t xml:space="preserve"> information given by a child, we will reassure the child but not promise confidentiality.</w:t>
      </w:r>
    </w:p>
    <w:p w14:paraId="3BB887B1" w14:textId="77777777" w:rsidR="0034144A" w:rsidRPr="005141E6" w:rsidRDefault="0034144A">
      <w:pPr>
        <w:pStyle w:val="NoSpacing"/>
        <w:jc w:val="both"/>
        <w:rPr>
          <w:rFonts w:cs="Arial"/>
        </w:rPr>
      </w:pPr>
    </w:p>
    <w:p w14:paraId="313A6093" w14:textId="77777777" w:rsidR="0034144A" w:rsidRPr="005141E6" w:rsidRDefault="0034144A">
      <w:pPr>
        <w:pStyle w:val="NoSpacing"/>
        <w:ind w:left="720" w:hanging="720"/>
        <w:jc w:val="both"/>
        <w:rPr>
          <w:rFonts w:cs="Arial"/>
        </w:rPr>
      </w:pPr>
      <w:r w:rsidRPr="005141E6">
        <w:rPr>
          <w:rFonts w:cs="Arial"/>
        </w:rPr>
        <w:t>7.7</w:t>
      </w:r>
      <w:r w:rsidRPr="005141E6">
        <w:rPr>
          <w:rFonts w:cs="Arial"/>
        </w:rPr>
        <w:tab/>
        <w:t xml:space="preserve">We will discuss our concerns with the parents and seek their consent to making a referral to Children’s Social Care, unless we consider that this would place the child at increased risk of significant harm.  </w:t>
      </w:r>
    </w:p>
    <w:p w14:paraId="2797C7FD" w14:textId="77777777" w:rsidR="0034144A" w:rsidRPr="005141E6" w:rsidRDefault="0034144A">
      <w:pPr>
        <w:pStyle w:val="NoSpacing"/>
        <w:jc w:val="both"/>
        <w:rPr>
          <w:rFonts w:cs="Arial"/>
        </w:rPr>
      </w:pPr>
    </w:p>
    <w:p w14:paraId="04DFED8F" w14:textId="77777777" w:rsidR="0034144A" w:rsidRPr="005141E6" w:rsidRDefault="0034144A">
      <w:pPr>
        <w:pStyle w:val="NoSpacing"/>
        <w:ind w:left="720" w:hanging="720"/>
        <w:jc w:val="both"/>
        <w:rPr>
          <w:rFonts w:cs="Arial"/>
        </w:rPr>
      </w:pPr>
      <w:r w:rsidRPr="005141E6">
        <w:rPr>
          <w:rFonts w:cs="Arial"/>
        </w:rPr>
        <w:t>7.8</w:t>
      </w:r>
      <w:r w:rsidRPr="005141E6">
        <w:rPr>
          <w:rFonts w:cs="Arial"/>
        </w:rPr>
        <w:tab/>
        <w:t xml:space="preserve">We do not need the parents’ consent to make a referral if we consider the child </w:t>
      </w:r>
      <w:proofErr w:type="gramStart"/>
      <w:r w:rsidRPr="005141E6">
        <w:rPr>
          <w:rFonts w:cs="Arial"/>
        </w:rPr>
        <w:t>is in need of</w:t>
      </w:r>
      <w:proofErr w:type="gramEnd"/>
      <w:r w:rsidRPr="005141E6">
        <w:rPr>
          <w:rFonts w:cs="Arial"/>
        </w:rPr>
        <w:t xml:space="preserve"> protection, although parents will ultimately be made aware of which organisation made the referral.  </w:t>
      </w:r>
    </w:p>
    <w:p w14:paraId="1DA946B7" w14:textId="77777777" w:rsidR="0034144A" w:rsidRPr="005141E6" w:rsidRDefault="0034144A">
      <w:pPr>
        <w:pStyle w:val="NoSpacing"/>
        <w:jc w:val="both"/>
        <w:rPr>
          <w:rFonts w:cs="Arial"/>
        </w:rPr>
      </w:pPr>
    </w:p>
    <w:p w14:paraId="020AA410" w14:textId="77777777" w:rsidR="0034144A" w:rsidRPr="005141E6" w:rsidRDefault="0034144A">
      <w:pPr>
        <w:pStyle w:val="NoSpacing"/>
        <w:ind w:left="720" w:hanging="720"/>
        <w:jc w:val="both"/>
        <w:rPr>
          <w:rFonts w:cs="Arial"/>
        </w:rPr>
      </w:pPr>
      <w:r w:rsidRPr="005141E6">
        <w:rPr>
          <w:rFonts w:cs="Arial"/>
        </w:rPr>
        <w:t>7.9</w:t>
      </w:r>
      <w:r w:rsidRPr="005141E6">
        <w:rPr>
          <w:rFonts w:cs="Arial"/>
        </w:rPr>
        <w:tab/>
        <w:t xml:space="preserve">If parents refuse to give consent to a referral but we decide to continue, we will make this clear to Children’s Social Care.  </w:t>
      </w:r>
    </w:p>
    <w:p w14:paraId="6D44BB86" w14:textId="77777777" w:rsidR="0034144A" w:rsidRPr="005141E6" w:rsidRDefault="0034144A">
      <w:pPr>
        <w:pStyle w:val="NoSpacing"/>
        <w:jc w:val="both"/>
        <w:rPr>
          <w:rFonts w:cs="Arial"/>
        </w:rPr>
      </w:pPr>
    </w:p>
    <w:p w14:paraId="00DAE8FD" w14:textId="77777777" w:rsidR="0034144A" w:rsidRPr="005141E6" w:rsidRDefault="0034144A">
      <w:pPr>
        <w:pStyle w:val="NoSpacing"/>
        <w:ind w:left="720" w:hanging="720"/>
        <w:jc w:val="both"/>
        <w:rPr>
          <w:rFonts w:cs="Arial"/>
        </w:rPr>
      </w:pPr>
      <w:r w:rsidRPr="005141E6">
        <w:rPr>
          <w:rFonts w:cs="Arial"/>
        </w:rPr>
        <w:t>7.10</w:t>
      </w:r>
      <w:r w:rsidRPr="005141E6">
        <w:rPr>
          <w:rFonts w:cs="Arial"/>
        </w:rPr>
        <w:tab/>
        <w:t>If we decide to refer a child without the parents’ consent, we will record this with a full explanation of our decision.</w:t>
      </w:r>
    </w:p>
    <w:p w14:paraId="6928EC47" w14:textId="77777777" w:rsidR="0034144A" w:rsidRPr="005141E6" w:rsidRDefault="0034144A">
      <w:pPr>
        <w:pStyle w:val="NoSpacing"/>
        <w:jc w:val="both"/>
        <w:rPr>
          <w:rFonts w:cs="Arial"/>
        </w:rPr>
      </w:pPr>
    </w:p>
    <w:p w14:paraId="61FD4CBD" w14:textId="77777777" w:rsidR="0034144A" w:rsidRPr="005141E6" w:rsidRDefault="0034144A">
      <w:pPr>
        <w:pStyle w:val="NoSpacing"/>
        <w:ind w:left="720" w:hanging="720"/>
        <w:jc w:val="both"/>
        <w:rPr>
          <w:rFonts w:cs="Arial"/>
        </w:rPr>
      </w:pPr>
      <w:r w:rsidRPr="005141E6">
        <w:rPr>
          <w:rFonts w:cs="Arial"/>
        </w:rPr>
        <w:t>7.11</w:t>
      </w:r>
      <w:r w:rsidRPr="005141E6">
        <w:rPr>
          <w:rFonts w:cs="Arial"/>
        </w:rPr>
        <w:tab/>
        <w:t>When we make our referral, we will agree with Children’s Social Care what the child and parents will be told, by whom and when.</w:t>
      </w:r>
    </w:p>
    <w:p w14:paraId="4D75D802" w14:textId="77777777" w:rsidR="0034144A" w:rsidRPr="005141E6" w:rsidRDefault="0034144A">
      <w:pPr>
        <w:pStyle w:val="NoSpacing"/>
        <w:jc w:val="both"/>
        <w:rPr>
          <w:rFonts w:cs="Arial"/>
        </w:rPr>
      </w:pPr>
    </w:p>
    <w:p w14:paraId="3CECAD67" w14:textId="77777777" w:rsidR="0034144A" w:rsidRPr="005141E6" w:rsidRDefault="0034144A">
      <w:pPr>
        <w:pStyle w:val="NoSpacing"/>
        <w:jc w:val="both"/>
        <w:rPr>
          <w:rFonts w:cs="Arial"/>
        </w:rPr>
      </w:pPr>
      <w:r w:rsidRPr="005141E6">
        <w:rPr>
          <w:rFonts w:cs="Arial"/>
          <w:b/>
        </w:rPr>
        <w:t>8</w:t>
      </w:r>
      <w:r w:rsidRPr="005141E6">
        <w:rPr>
          <w:rFonts w:cs="Arial"/>
          <w:b/>
        </w:rPr>
        <w:tab/>
        <w:t>EARLY HELP FOR CHILDREN AND FAMILIES</w:t>
      </w:r>
    </w:p>
    <w:p w14:paraId="5EC518BD" w14:textId="77777777" w:rsidR="0034144A" w:rsidRPr="005141E6" w:rsidRDefault="0034144A">
      <w:pPr>
        <w:pStyle w:val="NoSpacing"/>
        <w:jc w:val="both"/>
        <w:rPr>
          <w:rFonts w:cs="Arial"/>
        </w:rPr>
      </w:pPr>
    </w:p>
    <w:p w14:paraId="4A530013" w14:textId="77777777" w:rsidR="0034144A" w:rsidRPr="005141E6" w:rsidRDefault="0034144A">
      <w:pPr>
        <w:pStyle w:val="NoSpacing"/>
        <w:ind w:left="720" w:hanging="720"/>
        <w:jc w:val="both"/>
        <w:rPr>
          <w:rFonts w:cs="Arial"/>
        </w:rPr>
      </w:pPr>
      <w:r w:rsidRPr="005141E6">
        <w:rPr>
          <w:rFonts w:cs="Arial"/>
        </w:rPr>
        <w:t>8.1</w:t>
      </w:r>
      <w:r w:rsidRPr="005141E6">
        <w:rPr>
          <w:rFonts w:cs="Arial"/>
        </w:rPr>
        <w:tab/>
        <w:t xml:space="preserve">Most parents can look after their children without the need of help other than from their family or friends.  However, some parents may need additional help from our preschool or other services such as the NHS. Providing help early is more effective in promoting the welfare of children than reacting later.  </w:t>
      </w:r>
    </w:p>
    <w:p w14:paraId="6D36A494" w14:textId="77777777" w:rsidR="0034144A" w:rsidRPr="005141E6" w:rsidRDefault="0034144A">
      <w:pPr>
        <w:pStyle w:val="NoSpacing"/>
        <w:ind w:left="720" w:hanging="720"/>
        <w:jc w:val="both"/>
        <w:rPr>
          <w:rFonts w:cs="Arial"/>
        </w:rPr>
      </w:pPr>
    </w:p>
    <w:p w14:paraId="6454AD23" w14:textId="77777777" w:rsidR="0034144A" w:rsidRPr="005141E6" w:rsidRDefault="0034144A">
      <w:pPr>
        <w:pStyle w:val="NoSpacing"/>
        <w:ind w:left="720" w:hanging="720"/>
        <w:jc w:val="both"/>
        <w:rPr>
          <w:rFonts w:cs="Arial"/>
        </w:rPr>
      </w:pPr>
      <w:r w:rsidRPr="005141E6">
        <w:rPr>
          <w:rFonts w:cs="Arial"/>
        </w:rPr>
        <w:t>8.2</w:t>
      </w:r>
      <w:r w:rsidRPr="005141E6">
        <w:rPr>
          <w:rFonts w:cs="Arial"/>
        </w:rPr>
        <w:tab/>
        <w:t>Any child may benefit from early help, but all staff should be particularly alert to the potential need for early help for the children identified in part 6 of the main policy document.</w:t>
      </w:r>
    </w:p>
    <w:p w14:paraId="1F82FCCC" w14:textId="77777777" w:rsidR="0034144A" w:rsidRPr="005141E6" w:rsidRDefault="0034144A">
      <w:pPr>
        <w:pStyle w:val="NoSpacing"/>
        <w:jc w:val="both"/>
        <w:rPr>
          <w:rFonts w:cs="Arial"/>
        </w:rPr>
      </w:pPr>
      <w:r w:rsidRPr="005141E6">
        <w:rPr>
          <w:rFonts w:cs="Arial"/>
        </w:rPr>
        <w:tab/>
      </w:r>
    </w:p>
    <w:p w14:paraId="7F28D2DB" w14:textId="77777777" w:rsidR="0034144A" w:rsidRPr="005141E6" w:rsidRDefault="0034144A">
      <w:pPr>
        <w:pStyle w:val="NoSpacing"/>
        <w:ind w:left="720" w:hanging="720"/>
        <w:jc w:val="both"/>
        <w:rPr>
          <w:rFonts w:cs="Arial"/>
        </w:rPr>
      </w:pPr>
      <w:r w:rsidRPr="005141E6">
        <w:rPr>
          <w:rFonts w:cs="Arial"/>
        </w:rPr>
        <w:lastRenderedPageBreak/>
        <w:t>8.3</w:t>
      </w:r>
      <w:r w:rsidRPr="005141E6">
        <w:rPr>
          <w:rFonts w:cs="Arial"/>
        </w:rPr>
        <w:tab/>
        <w:t xml:space="preserve">Mayfield Preschool will work together with other agencies to provide a coordinated offer of early help, in line with </w:t>
      </w:r>
      <w:r w:rsidRPr="005141E6">
        <w:rPr>
          <w:rFonts w:cs="Arial"/>
          <w:i/>
        </w:rPr>
        <w:t xml:space="preserve">Working Together to Safeguard Children July 2018 </w:t>
      </w:r>
      <w:r w:rsidRPr="005141E6">
        <w:rPr>
          <w:rFonts w:cs="Arial"/>
        </w:rPr>
        <w:t>and local guidance, to any child who needs it.</w:t>
      </w:r>
    </w:p>
    <w:p w14:paraId="5C2E16F7" w14:textId="77777777" w:rsidR="0034144A" w:rsidRPr="005141E6" w:rsidRDefault="0034144A">
      <w:pPr>
        <w:pStyle w:val="NoSpacing"/>
        <w:jc w:val="both"/>
        <w:rPr>
          <w:rFonts w:cs="Arial"/>
        </w:rPr>
      </w:pPr>
    </w:p>
    <w:p w14:paraId="6F33E1DC" w14:textId="77777777" w:rsidR="0034144A" w:rsidRPr="005141E6" w:rsidRDefault="0034144A">
      <w:pPr>
        <w:pStyle w:val="NoSpacing"/>
        <w:ind w:left="720" w:hanging="720"/>
        <w:jc w:val="both"/>
        <w:rPr>
          <w:rFonts w:cs="Arial"/>
        </w:rPr>
      </w:pPr>
      <w:r w:rsidRPr="005141E6">
        <w:rPr>
          <w:rFonts w:cs="Arial"/>
        </w:rPr>
        <w:t>8.4</w:t>
      </w:r>
      <w:r w:rsidRPr="005141E6">
        <w:rPr>
          <w:rFonts w:cs="Arial"/>
        </w:rPr>
        <w:tab/>
        <w:t xml:space="preserve">We will pool our knowledge within the preschool and with other agencies about which families or children need additional support in a range of ways so that we can work out how best to help them. We will use the East Sussex Safeguarding Continuum of Need tool to identify what level of need the child or their family has.  </w:t>
      </w:r>
    </w:p>
    <w:p w14:paraId="346CB6D9" w14:textId="77777777" w:rsidR="0034144A" w:rsidRPr="005141E6" w:rsidRDefault="0034144A">
      <w:pPr>
        <w:pStyle w:val="NoSpacing"/>
        <w:jc w:val="both"/>
        <w:rPr>
          <w:rFonts w:cs="Arial"/>
        </w:rPr>
      </w:pPr>
    </w:p>
    <w:p w14:paraId="49AF7B79" w14:textId="77777777" w:rsidR="0034144A" w:rsidRPr="005141E6" w:rsidRDefault="0034144A">
      <w:pPr>
        <w:pStyle w:val="NoSpacing"/>
        <w:jc w:val="both"/>
        <w:rPr>
          <w:rFonts w:cs="Arial"/>
        </w:rPr>
      </w:pPr>
      <w:r w:rsidRPr="005141E6">
        <w:rPr>
          <w:rFonts w:cs="Arial"/>
        </w:rPr>
        <w:t>8.5</w:t>
      </w:r>
      <w:r w:rsidRPr="005141E6">
        <w:rPr>
          <w:rFonts w:cs="Arial"/>
        </w:rPr>
        <w:tab/>
        <w:t>We will work closely with targeted early help services and Children’s Social Care if we feel families need more support and input, or children are at risk of harm, and we will continue to provide support if other services are also needed.</w:t>
      </w:r>
    </w:p>
    <w:p w14:paraId="6C20A639" w14:textId="77777777" w:rsidR="0034144A" w:rsidRPr="005141E6" w:rsidRDefault="0034144A">
      <w:pPr>
        <w:pStyle w:val="NoSpacing"/>
        <w:jc w:val="both"/>
        <w:rPr>
          <w:rFonts w:cs="Arial"/>
        </w:rPr>
      </w:pPr>
    </w:p>
    <w:p w14:paraId="3B95CDAC" w14:textId="77777777" w:rsidR="0034144A" w:rsidRPr="005141E6" w:rsidRDefault="0034144A">
      <w:pPr>
        <w:pStyle w:val="NoSpacing"/>
        <w:jc w:val="both"/>
        <w:rPr>
          <w:rFonts w:cs="Arial"/>
        </w:rPr>
      </w:pPr>
      <w:r w:rsidRPr="005141E6">
        <w:rPr>
          <w:rFonts w:cs="Arial"/>
        </w:rPr>
        <w:t>8.6</w:t>
      </w:r>
      <w:r w:rsidRPr="005141E6">
        <w:rPr>
          <w:rFonts w:cs="Arial"/>
        </w:rPr>
        <w:tab/>
        <w:t xml:space="preserve">We will talk to the family about referral to a targeted early help service and </w:t>
      </w:r>
      <w:proofErr w:type="gramStart"/>
      <w:r w:rsidRPr="005141E6">
        <w:rPr>
          <w:rFonts w:cs="Arial"/>
        </w:rPr>
        <w:t>explain  that</w:t>
      </w:r>
      <w:proofErr w:type="gramEnd"/>
      <w:r w:rsidRPr="005141E6">
        <w:rPr>
          <w:rFonts w:cs="Arial"/>
        </w:rPr>
        <w:t xml:space="preserve"> there may be a need to involve other professionals, including talking to a social worker about our concerns.  We will seek the family’s consent for the referral.</w:t>
      </w:r>
    </w:p>
    <w:p w14:paraId="7D0007C9" w14:textId="77777777" w:rsidR="0034144A" w:rsidRPr="005141E6" w:rsidRDefault="0034144A">
      <w:pPr>
        <w:pStyle w:val="NoSpacing"/>
        <w:jc w:val="both"/>
        <w:rPr>
          <w:rFonts w:cs="Arial"/>
        </w:rPr>
      </w:pPr>
    </w:p>
    <w:p w14:paraId="0537B517" w14:textId="77777777" w:rsidR="0034144A" w:rsidRPr="005141E6" w:rsidRDefault="0034144A">
      <w:pPr>
        <w:pStyle w:val="NoSpacing"/>
        <w:ind w:left="720" w:hanging="720"/>
        <w:jc w:val="both"/>
        <w:rPr>
          <w:rFonts w:cs="Arial"/>
        </w:rPr>
      </w:pPr>
      <w:r w:rsidRPr="005141E6">
        <w:rPr>
          <w:rFonts w:cs="Arial"/>
        </w:rPr>
        <w:t>8.7</w:t>
      </w:r>
      <w:r w:rsidRPr="005141E6">
        <w:rPr>
          <w:rFonts w:cs="Arial"/>
        </w:rPr>
        <w:tab/>
        <w:t xml:space="preserve">If the family does not consent to an early help service, we will make a judgement about whether the needs of the child will escalate, or the child will become unsafe without help. If our judgement is that the needs or concerns will escalate, then we will contact the Children’s Social Care Single Point of Advice for a consultation with a   qualified social worker </w:t>
      </w:r>
      <w:proofErr w:type="gramStart"/>
      <w:r w:rsidRPr="005141E6">
        <w:rPr>
          <w:rFonts w:cs="Arial"/>
        </w:rPr>
        <w:t>in order to</w:t>
      </w:r>
      <w:proofErr w:type="gramEnd"/>
      <w:r w:rsidRPr="005141E6">
        <w:rPr>
          <w:rFonts w:cs="Arial"/>
        </w:rPr>
        <w:t xml:space="preserve"> make a shared decision about whether the level of concerns calls for a referral to Children’s Social Care.</w:t>
      </w:r>
    </w:p>
    <w:p w14:paraId="452AEBA0" w14:textId="77777777" w:rsidR="0034144A" w:rsidRPr="005141E6" w:rsidRDefault="0034144A">
      <w:pPr>
        <w:pStyle w:val="NoSpacing"/>
        <w:ind w:left="720" w:hanging="720"/>
        <w:jc w:val="both"/>
        <w:rPr>
          <w:rFonts w:cs="Arial"/>
        </w:rPr>
      </w:pPr>
    </w:p>
    <w:p w14:paraId="1A9E42C7" w14:textId="77777777" w:rsidR="0034144A" w:rsidRPr="005141E6" w:rsidRDefault="0034144A">
      <w:pPr>
        <w:pStyle w:val="NoSpacing"/>
        <w:jc w:val="both"/>
        <w:rPr>
          <w:rFonts w:cs="Arial"/>
        </w:rPr>
      </w:pPr>
      <w:r w:rsidRPr="005141E6">
        <w:rPr>
          <w:rFonts w:cs="Arial"/>
          <w:b/>
        </w:rPr>
        <w:t>9</w:t>
      </w:r>
      <w:r w:rsidRPr="005141E6">
        <w:rPr>
          <w:rFonts w:cs="Arial"/>
          <w:b/>
        </w:rPr>
        <w:tab/>
        <w:t xml:space="preserve">CHILDREN’S SOCIALCARE-LED RESPONSES TO CONCERNS ABOUT A CHILD </w:t>
      </w:r>
    </w:p>
    <w:p w14:paraId="4474841D" w14:textId="77777777" w:rsidR="0034144A" w:rsidRPr="005141E6" w:rsidRDefault="0034144A">
      <w:pPr>
        <w:pStyle w:val="NoSpacing"/>
        <w:jc w:val="both"/>
        <w:rPr>
          <w:rFonts w:cs="Arial"/>
        </w:rPr>
      </w:pPr>
    </w:p>
    <w:p w14:paraId="44FD32BD" w14:textId="77777777" w:rsidR="0034144A" w:rsidRPr="005141E6" w:rsidRDefault="0034144A">
      <w:pPr>
        <w:pStyle w:val="NoSpacing"/>
        <w:ind w:left="720" w:hanging="720"/>
        <w:jc w:val="both"/>
        <w:rPr>
          <w:rFonts w:cs="Arial"/>
        </w:rPr>
      </w:pPr>
      <w:r w:rsidRPr="005141E6">
        <w:rPr>
          <w:rFonts w:cs="Arial"/>
        </w:rPr>
        <w:t>9.1</w:t>
      </w:r>
      <w:r w:rsidRPr="005141E6">
        <w:rPr>
          <w:rFonts w:cs="Arial"/>
        </w:rPr>
        <w:tab/>
        <w:t xml:space="preserve">Once Children’s Social Care has accepted our referral as needing a social-care-led response (Level 4 of the Continuum of Need), we will cooperate with Children’s Social Care and the police in any emergency action they take using their legal powers for immediate protection of the child. </w:t>
      </w:r>
    </w:p>
    <w:p w14:paraId="40904D35" w14:textId="77777777" w:rsidR="0034144A" w:rsidRPr="005141E6" w:rsidRDefault="0034144A">
      <w:pPr>
        <w:pStyle w:val="NoSpacing"/>
        <w:jc w:val="both"/>
        <w:rPr>
          <w:rFonts w:cs="Arial"/>
        </w:rPr>
      </w:pPr>
    </w:p>
    <w:p w14:paraId="7AEECE34" w14:textId="77777777" w:rsidR="0034144A" w:rsidRPr="005141E6" w:rsidRDefault="0034144A">
      <w:pPr>
        <w:pStyle w:val="NoSpacing"/>
        <w:ind w:left="720" w:hanging="720"/>
        <w:jc w:val="both"/>
        <w:rPr>
          <w:rFonts w:cs="Arial"/>
        </w:rPr>
      </w:pPr>
      <w:r w:rsidRPr="005141E6">
        <w:rPr>
          <w:rFonts w:cs="Arial"/>
        </w:rPr>
        <w:t>9.2</w:t>
      </w:r>
      <w:r w:rsidRPr="005141E6">
        <w:rPr>
          <w:rFonts w:cs="Arial"/>
        </w:rPr>
        <w:tab/>
        <w:t>We will participate in any multi-agency discussions (strategy discussions), if invited to do so, and share information about the child and their family to plan the response to concerns.</w:t>
      </w:r>
    </w:p>
    <w:p w14:paraId="3669ACEF" w14:textId="77777777" w:rsidR="0034144A" w:rsidRPr="005141E6" w:rsidRDefault="0034144A">
      <w:pPr>
        <w:pStyle w:val="NoSpacing"/>
        <w:jc w:val="both"/>
        <w:rPr>
          <w:rFonts w:cs="Arial"/>
        </w:rPr>
      </w:pPr>
    </w:p>
    <w:p w14:paraId="0F1C1309" w14:textId="77777777" w:rsidR="0034144A" w:rsidRPr="005141E6" w:rsidRDefault="0034144A">
      <w:pPr>
        <w:pStyle w:val="NoSpacing"/>
        <w:ind w:left="720" w:hanging="720"/>
        <w:jc w:val="both"/>
        <w:rPr>
          <w:rFonts w:cs="Arial"/>
        </w:rPr>
      </w:pPr>
      <w:r w:rsidRPr="005141E6">
        <w:rPr>
          <w:rFonts w:cs="Arial"/>
        </w:rPr>
        <w:t>9.3</w:t>
      </w:r>
      <w:r w:rsidRPr="005141E6">
        <w:rPr>
          <w:rFonts w:cs="Arial"/>
        </w:rPr>
        <w:tab/>
        <w:t xml:space="preserve">We will ensure that a relevant staff member participates in all initial and review child protection conferences, if we are invited to attend.  The staff member will work together with other agencies to discuss the need for and agree to an outcome focused child protection plan and will ensure that the child’s wishes and views are considered </w:t>
      </w:r>
      <w:proofErr w:type="gramStart"/>
      <w:r w:rsidRPr="005141E6">
        <w:rPr>
          <w:rFonts w:cs="Arial"/>
        </w:rPr>
        <w:t>in their own right in</w:t>
      </w:r>
      <w:proofErr w:type="gramEnd"/>
      <w:r w:rsidRPr="005141E6">
        <w:rPr>
          <w:rFonts w:cs="Arial"/>
        </w:rPr>
        <w:t xml:space="preserve"> planning.</w:t>
      </w:r>
    </w:p>
    <w:p w14:paraId="4312FB50" w14:textId="77777777" w:rsidR="0034144A" w:rsidRPr="005141E6" w:rsidRDefault="0034144A">
      <w:pPr>
        <w:pStyle w:val="NoSpacing"/>
        <w:jc w:val="both"/>
        <w:rPr>
          <w:rFonts w:cs="Arial"/>
        </w:rPr>
      </w:pPr>
    </w:p>
    <w:p w14:paraId="4A400AFF" w14:textId="77777777" w:rsidR="0034144A" w:rsidRPr="005141E6" w:rsidRDefault="0034144A">
      <w:pPr>
        <w:pStyle w:val="NoSpacing"/>
        <w:ind w:left="720" w:hanging="720"/>
        <w:jc w:val="both"/>
        <w:rPr>
          <w:rFonts w:cs="Arial"/>
        </w:rPr>
      </w:pPr>
      <w:r w:rsidRPr="005141E6">
        <w:rPr>
          <w:rFonts w:cs="Arial"/>
        </w:rPr>
        <w:t>9.4</w:t>
      </w:r>
      <w:r w:rsidRPr="005141E6">
        <w:rPr>
          <w:rFonts w:cs="Arial"/>
        </w:rPr>
        <w:tab/>
        <w:t>If we are members of the core group to implement a child protection plan, we will ensure a relevant staff member participates in all core group meetings.</w:t>
      </w:r>
    </w:p>
    <w:p w14:paraId="15F2B7CC" w14:textId="77777777" w:rsidR="0034144A" w:rsidRPr="005141E6" w:rsidRDefault="0034144A">
      <w:pPr>
        <w:pStyle w:val="NoSpacing"/>
        <w:jc w:val="both"/>
        <w:rPr>
          <w:rFonts w:cs="Arial"/>
        </w:rPr>
      </w:pPr>
    </w:p>
    <w:p w14:paraId="1B81DAD0" w14:textId="77777777" w:rsidR="0034144A" w:rsidRPr="005141E6" w:rsidRDefault="0034144A">
      <w:pPr>
        <w:pStyle w:val="NoSpacing"/>
        <w:jc w:val="both"/>
        <w:rPr>
          <w:rFonts w:cs="Arial"/>
        </w:rPr>
      </w:pPr>
      <w:r w:rsidRPr="005141E6">
        <w:rPr>
          <w:rFonts w:cs="Arial"/>
        </w:rPr>
        <w:t>9.5</w:t>
      </w:r>
      <w:r w:rsidRPr="005141E6">
        <w:rPr>
          <w:rFonts w:cs="Arial"/>
        </w:rPr>
        <w:tab/>
        <w:t xml:space="preserve">We will ensure that we complete all actions allocated to us as part of the outcome-focused plan, whether a child protection plan or a family support plan, in a </w:t>
      </w:r>
      <w:proofErr w:type="gramStart"/>
      <w:r w:rsidRPr="005141E6">
        <w:rPr>
          <w:rFonts w:cs="Arial"/>
        </w:rPr>
        <w:t>timely  way</w:t>
      </w:r>
      <w:proofErr w:type="gramEnd"/>
      <w:r w:rsidRPr="005141E6">
        <w:rPr>
          <w:rFonts w:cs="Arial"/>
        </w:rPr>
        <w:t xml:space="preserve">.  </w:t>
      </w:r>
    </w:p>
    <w:p w14:paraId="5FB41EE6" w14:textId="77777777" w:rsidR="0034144A" w:rsidRPr="005141E6" w:rsidRDefault="0034144A">
      <w:pPr>
        <w:pStyle w:val="NoSpacing"/>
        <w:jc w:val="both"/>
        <w:rPr>
          <w:rFonts w:cs="Arial"/>
        </w:rPr>
      </w:pPr>
    </w:p>
    <w:p w14:paraId="1C124662" w14:textId="77777777" w:rsidR="0034144A" w:rsidRPr="005141E6" w:rsidRDefault="0034144A">
      <w:pPr>
        <w:pStyle w:val="NoSpacing"/>
        <w:jc w:val="both"/>
        <w:rPr>
          <w:rFonts w:cs="Arial"/>
        </w:rPr>
      </w:pPr>
      <w:r w:rsidRPr="005141E6">
        <w:rPr>
          <w:rFonts w:cs="Arial"/>
        </w:rPr>
        <w:t>9.6</w:t>
      </w:r>
      <w:r w:rsidRPr="005141E6">
        <w:rPr>
          <w:rFonts w:cs="Arial"/>
        </w:rPr>
        <w:tab/>
        <w:t>We will continue to monitor children once their plans are ended to ensure that they are supported and kept safe.</w:t>
      </w:r>
    </w:p>
    <w:p w14:paraId="0422D581" w14:textId="77777777" w:rsidR="0034144A" w:rsidRPr="005141E6" w:rsidRDefault="0034144A">
      <w:pPr>
        <w:pStyle w:val="NoSpacing"/>
        <w:jc w:val="both"/>
        <w:rPr>
          <w:rFonts w:cs="Arial"/>
        </w:rPr>
      </w:pPr>
    </w:p>
    <w:p w14:paraId="4765564F" w14:textId="77777777" w:rsidR="0034144A" w:rsidRPr="005141E6" w:rsidRDefault="0034144A">
      <w:pPr>
        <w:pStyle w:val="NoSpacing"/>
        <w:jc w:val="both"/>
        <w:rPr>
          <w:rFonts w:cs="Arial"/>
        </w:rPr>
      </w:pPr>
      <w:r w:rsidRPr="005141E6">
        <w:rPr>
          <w:rFonts w:cs="Arial"/>
          <w:b/>
        </w:rPr>
        <w:t>10</w:t>
      </w:r>
      <w:r w:rsidRPr="005141E6">
        <w:rPr>
          <w:rFonts w:cs="Arial"/>
        </w:rPr>
        <w:tab/>
      </w:r>
      <w:r w:rsidRPr="005141E6">
        <w:rPr>
          <w:rFonts w:cs="Arial"/>
          <w:b/>
        </w:rPr>
        <w:t>INFORMATION SHARING AND CONSENT</w:t>
      </w:r>
    </w:p>
    <w:p w14:paraId="15ACE121" w14:textId="77777777" w:rsidR="0034144A" w:rsidRPr="005141E6" w:rsidRDefault="0034144A">
      <w:pPr>
        <w:pStyle w:val="NoSpacing"/>
        <w:jc w:val="both"/>
        <w:rPr>
          <w:rFonts w:cs="Arial"/>
        </w:rPr>
      </w:pPr>
    </w:p>
    <w:p w14:paraId="24456CF5" w14:textId="77777777" w:rsidR="0034144A" w:rsidRPr="005141E6" w:rsidRDefault="0034144A">
      <w:pPr>
        <w:pStyle w:val="NoSpacing"/>
        <w:ind w:left="720" w:hanging="720"/>
        <w:jc w:val="both"/>
        <w:rPr>
          <w:rFonts w:cs="Arial"/>
        </w:rPr>
      </w:pPr>
      <w:r w:rsidRPr="005141E6">
        <w:rPr>
          <w:rFonts w:cs="Arial"/>
        </w:rPr>
        <w:t>10.1</w:t>
      </w:r>
      <w:r w:rsidRPr="005141E6">
        <w:rPr>
          <w:rFonts w:cs="Arial"/>
        </w:rPr>
        <w:tab/>
        <w:t xml:space="preserve">It is essential that people working with children can confidently share information as part of their day-to-day work. This is necessary not only to safeguard and protect children from harm but also to work together to support families to improve outcomes for all.   </w:t>
      </w:r>
    </w:p>
    <w:p w14:paraId="1671AECD" w14:textId="77777777" w:rsidR="0034144A" w:rsidRPr="005141E6" w:rsidRDefault="0034144A">
      <w:pPr>
        <w:pStyle w:val="NoSpacing"/>
        <w:jc w:val="both"/>
        <w:rPr>
          <w:rFonts w:cs="Arial"/>
        </w:rPr>
      </w:pPr>
    </w:p>
    <w:p w14:paraId="224BA001" w14:textId="77777777" w:rsidR="0034144A" w:rsidRPr="005141E6" w:rsidRDefault="0034144A">
      <w:pPr>
        <w:pStyle w:val="NoSpacing"/>
        <w:ind w:left="720" w:hanging="720"/>
        <w:jc w:val="both"/>
        <w:rPr>
          <w:rFonts w:cs="Arial"/>
        </w:rPr>
      </w:pPr>
      <w:r w:rsidRPr="005141E6">
        <w:rPr>
          <w:rFonts w:cs="Arial"/>
        </w:rPr>
        <w:t>10.2</w:t>
      </w:r>
      <w:r w:rsidRPr="005141E6">
        <w:rPr>
          <w:rFonts w:cs="Arial"/>
        </w:rPr>
        <w:tab/>
        <w:t xml:space="preserve">The preschool may have to share information about parents or carers, such as their medical history, disability or substance misuse issues, for investigations of child abuse carried out by Children’s Social Care. </w:t>
      </w:r>
    </w:p>
    <w:p w14:paraId="4A45FC50" w14:textId="77777777" w:rsidR="0034144A" w:rsidRPr="005141E6" w:rsidRDefault="0034144A">
      <w:pPr>
        <w:pStyle w:val="NoSpacing"/>
        <w:jc w:val="both"/>
        <w:rPr>
          <w:rFonts w:cs="Arial"/>
        </w:rPr>
      </w:pPr>
    </w:p>
    <w:p w14:paraId="79ED5A82" w14:textId="77777777" w:rsidR="0034144A" w:rsidRPr="005141E6" w:rsidRDefault="0034144A">
      <w:pPr>
        <w:pStyle w:val="NoSpacing"/>
        <w:jc w:val="both"/>
        <w:rPr>
          <w:rFonts w:cs="Arial"/>
        </w:rPr>
      </w:pPr>
      <w:r w:rsidRPr="005141E6">
        <w:rPr>
          <w:rFonts w:cs="Arial"/>
        </w:rPr>
        <w:t>10.3</w:t>
      </w:r>
      <w:r w:rsidRPr="005141E6">
        <w:rPr>
          <w:rFonts w:cs="Arial"/>
        </w:rPr>
        <w:tab/>
        <w:t xml:space="preserve">We will proactively seek out information as well as sharing it.  This means checking with other professionals whether they have information that helps us to be as well </w:t>
      </w:r>
      <w:r w:rsidRPr="005141E6">
        <w:rPr>
          <w:rFonts w:cs="Arial"/>
        </w:rPr>
        <w:tab/>
        <w:t>informed as possible when working to support children.</w:t>
      </w:r>
    </w:p>
    <w:p w14:paraId="21B61814" w14:textId="77777777" w:rsidR="0034144A" w:rsidRPr="005141E6" w:rsidRDefault="0034144A">
      <w:pPr>
        <w:pStyle w:val="NoSpacing"/>
        <w:jc w:val="both"/>
        <w:rPr>
          <w:rFonts w:cs="Arial"/>
        </w:rPr>
      </w:pPr>
    </w:p>
    <w:p w14:paraId="61C66BA4" w14:textId="77777777" w:rsidR="0034144A" w:rsidRPr="005141E6" w:rsidRDefault="0034144A">
      <w:pPr>
        <w:pStyle w:val="NoSpacing"/>
        <w:ind w:left="720" w:hanging="720"/>
        <w:jc w:val="both"/>
        <w:rPr>
          <w:rFonts w:cs="Arial"/>
        </w:rPr>
      </w:pPr>
      <w:r w:rsidRPr="005141E6">
        <w:rPr>
          <w:rFonts w:cs="Arial"/>
        </w:rPr>
        <w:t>10.4</w:t>
      </w:r>
      <w:r w:rsidRPr="005141E6">
        <w:rPr>
          <w:rFonts w:cs="Arial"/>
        </w:rPr>
        <w:tab/>
        <w:t>The Data Protection Act 2018 and the General Data Protection Regulations 2018 are not barriers to sharing information and do not change duties under safeguarding</w:t>
      </w:r>
      <w:r w:rsidRPr="005141E6">
        <w:rPr>
          <w:rFonts w:cs="Arial"/>
          <w:color w:val="FF0000"/>
        </w:rPr>
        <w:t xml:space="preserve">.  </w:t>
      </w:r>
      <w:r w:rsidRPr="005141E6">
        <w:rPr>
          <w:rFonts w:cs="Arial"/>
        </w:rPr>
        <w:t>They are there to ensure that personal information is managed in a sensible way and that a balance is struck between a person’s privacy and public protection.</w:t>
      </w:r>
    </w:p>
    <w:p w14:paraId="141C4B25" w14:textId="77777777" w:rsidR="0034144A" w:rsidRPr="005141E6" w:rsidRDefault="0034144A">
      <w:pPr>
        <w:pStyle w:val="NoSpacing"/>
        <w:jc w:val="both"/>
        <w:rPr>
          <w:rFonts w:cs="Arial"/>
        </w:rPr>
      </w:pPr>
    </w:p>
    <w:p w14:paraId="1C7B98BE" w14:textId="77777777" w:rsidR="0034144A" w:rsidRPr="005141E6" w:rsidRDefault="0034144A">
      <w:pPr>
        <w:pStyle w:val="NoSpacing"/>
        <w:ind w:left="720" w:hanging="720"/>
        <w:jc w:val="both"/>
        <w:rPr>
          <w:rFonts w:cs="Arial"/>
        </w:rPr>
      </w:pPr>
      <w:r w:rsidRPr="005141E6">
        <w:rPr>
          <w:rFonts w:cs="Arial"/>
        </w:rPr>
        <w:t>10.5</w:t>
      </w:r>
      <w:r w:rsidRPr="005141E6">
        <w:rPr>
          <w:rFonts w:cs="Arial"/>
        </w:rPr>
        <w:tab/>
        <w:t>We should be sharing any concerns we have with parents at an early stage, unless this would put a child at greater risk or compromise an investigation.   Parents need to know what our responsibilities are for safeguarding and protecting children and that this involves sharing information about them with other professionals.</w:t>
      </w:r>
    </w:p>
    <w:p w14:paraId="4C9F83BE" w14:textId="77777777" w:rsidR="0034144A" w:rsidRPr="005141E6" w:rsidRDefault="0034144A">
      <w:pPr>
        <w:pStyle w:val="NoSpacing"/>
        <w:jc w:val="both"/>
        <w:rPr>
          <w:rFonts w:cs="Arial"/>
        </w:rPr>
      </w:pPr>
    </w:p>
    <w:p w14:paraId="1E8DFE3F" w14:textId="77777777" w:rsidR="0034144A" w:rsidRPr="005141E6" w:rsidRDefault="0034144A">
      <w:pPr>
        <w:pStyle w:val="NoSpacing"/>
        <w:ind w:left="720" w:hanging="720"/>
        <w:jc w:val="both"/>
        <w:rPr>
          <w:rFonts w:cs="Arial"/>
        </w:rPr>
      </w:pPr>
      <w:r w:rsidRPr="005141E6">
        <w:rPr>
          <w:rFonts w:cs="Arial"/>
        </w:rPr>
        <w:t>10.6</w:t>
      </w:r>
      <w:r w:rsidRPr="005141E6">
        <w:rPr>
          <w:rFonts w:cs="Arial"/>
        </w:rPr>
        <w:tab/>
        <w:t xml:space="preserve">We will be clear about the purpose of sharing confidential information and only share as much as we need to achieve the purpose.   </w:t>
      </w:r>
    </w:p>
    <w:p w14:paraId="485F71C8" w14:textId="77777777" w:rsidR="0034144A" w:rsidRPr="005141E6" w:rsidRDefault="0034144A">
      <w:pPr>
        <w:pStyle w:val="NoSpacing"/>
        <w:jc w:val="both"/>
        <w:rPr>
          <w:rFonts w:cs="Arial"/>
        </w:rPr>
      </w:pPr>
    </w:p>
    <w:p w14:paraId="109CD6A8" w14:textId="77777777" w:rsidR="0034144A" w:rsidRPr="005141E6" w:rsidRDefault="0034144A">
      <w:pPr>
        <w:pStyle w:val="NoSpacing"/>
        <w:ind w:left="720" w:hanging="720"/>
        <w:jc w:val="both"/>
        <w:rPr>
          <w:rFonts w:cs="Arial"/>
        </w:rPr>
      </w:pPr>
      <w:r w:rsidRPr="005141E6">
        <w:rPr>
          <w:rFonts w:cs="Arial"/>
        </w:rPr>
        <w:t>10.7</w:t>
      </w:r>
      <w:r w:rsidRPr="005141E6">
        <w:rPr>
          <w:rFonts w:cs="Arial"/>
        </w:rPr>
        <w:tab/>
        <w:t>We will try to get consent from parents (or the child, if they have sufficient understanding</w:t>
      </w:r>
      <w:r w:rsidRPr="005141E6">
        <w:rPr>
          <w:rStyle w:val="FootnoteCharacters"/>
          <w:rFonts w:cs="Arial"/>
        </w:rPr>
        <w:footnoteReference w:id="1"/>
      </w:r>
      <w:r w:rsidRPr="005141E6">
        <w:rPr>
          <w:rFonts w:cs="Arial"/>
        </w:rPr>
        <w:t>) to share information, if possible.  However, we do not need consent if we have serious concerns about a child’s safety and well-being.  If we decide to share information without consent, we will record this with a full explanation of the decision.</w:t>
      </w:r>
    </w:p>
    <w:p w14:paraId="6BE3AC11" w14:textId="77777777" w:rsidR="0034144A" w:rsidRPr="005141E6" w:rsidRDefault="0034144A">
      <w:pPr>
        <w:pStyle w:val="NoSpacing"/>
        <w:jc w:val="both"/>
        <w:rPr>
          <w:rFonts w:cs="Arial"/>
        </w:rPr>
      </w:pPr>
    </w:p>
    <w:p w14:paraId="184CFB7E" w14:textId="77777777" w:rsidR="0034144A" w:rsidRPr="005141E6" w:rsidRDefault="0034144A">
      <w:pPr>
        <w:pStyle w:val="NoSpacing"/>
        <w:ind w:left="720" w:hanging="720"/>
        <w:jc w:val="both"/>
        <w:rPr>
          <w:rFonts w:cs="Arial"/>
        </w:rPr>
      </w:pPr>
      <w:r w:rsidRPr="005141E6">
        <w:rPr>
          <w:rFonts w:cs="Arial"/>
        </w:rPr>
        <w:t>10.8</w:t>
      </w:r>
      <w:r w:rsidRPr="005141E6">
        <w:rPr>
          <w:rFonts w:cs="Arial"/>
        </w:rPr>
        <w:tab/>
      </w:r>
      <w:r w:rsidRPr="005141E6">
        <w:rPr>
          <w:rFonts w:cs="Arial"/>
          <w:b/>
        </w:rPr>
        <w:t xml:space="preserve">Consent will not be sought from parents or carers (or the child, </w:t>
      </w:r>
      <w:r w:rsidRPr="005141E6">
        <w:rPr>
          <w:rFonts w:cs="Arial"/>
        </w:rPr>
        <w:t>if they have sufficient understanding</w:t>
      </w:r>
      <w:r w:rsidRPr="005141E6">
        <w:rPr>
          <w:rFonts w:cs="Arial"/>
          <w:b/>
        </w:rPr>
        <w:t xml:space="preserve">), </w:t>
      </w:r>
      <w:r w:rsidRPr="005141E6">
        <w:rPr>
          <w:rFonts w:cs="Arial"/>
        </w:rPr>
        <w:t>if:</w:t>
      </w:r>
    </w:p>
    <w:p w14:paraId="5C58D93A" w14:textId="77777777" w:rsidR="0034144A" w:rsidRPr="005141E6" w:rsidRDefault="0034144A">
      <w:pPr>
        <w:pStyle w:val="NoSpacing"/>
        <w:numPr>
          <w:ilvl w:val="1"/>
          <w:numId w:val="20"/>
        </w:numPr>
        <w:jc w:val="both"/>
        <w:rPr>
          <w:rFonts w:cs="Arial"/>
        </w:rPr>
      </w:pPr>
      <w:r w:rsidRPr="005141E6">
        <w:rPr>
          <w:rFonts w:cs="Arial"/>
        </w:rPr>
        <w:t>it would place a child at increased risk of harm; or</w:t>
      </w:r>
    </w:p>
    <w:p w14:paraId="579278B6" w14:textId="77777777" w:rsidR="0034144A" w:rsidRPr="005141E6" w:rsidRDefault="0034144A">
      <w:pPr>
        <w:pStyle w:val="NoSpacing"/>
        <w:numPr>
          <w:ilvl w:val="1"/>
          <w:numId w:val="20"/>
        </w:numPr>
        <w:jc w:val="both"/>
        <w:rPr>
          <w:rFonts w:cs="Arial"/>
        </w:rPr>
      </w:pPr>
      <w:r w:rsidRPr="005141E6">
        <w:rPr>
          <w:rFonts w:cs="Arial"/>
        </w:rPr>
        <w:t>it would place an adult at risk of serious harm; or</w:t>
      </w:r>
    </w:p>
    <w:p w14:paraId="292DB483" w14:textId="77777777" w:rsidR="0034144A" w:rsidRPr="005141E6" w:rsidRDefault="0034144A">
      <w:pPr>
        <w:pStyle w:val="NoSpacing"/>
        <w:numPr>
          <w:ilvl w:val="1"/>
          <w:numId w:val="20"/>
        </w:numPr>
        <w:jc w:val="both"/>
        <w:rPr>
          <w:rFonts w:cs="Arial"/>
        </w:rPr>
      </w:pPr>
      <w:r w:rsidRPr="005141E6">
        <w:rPr>
          <w:rFonts w:cs="Arial"/>
        </w:rPr>
        <w:t>it would prejudice a criminal investigation; or</w:t>
      </w:r>
    </w:p>
    <w:p w14:paraId="5972C9A0" w14:textId="77777777" w:rsidR="0034144A" w:rsidRPr="005141E6" w:rsidRDefault="0034144A">
      <w:pPr>
        <w:pStyle w:val="NoSpacing"/>
        <w:numPr>
          <w:ilvl w:val="1"/>
          <w:numId w:val="20"/>
        </w:numPr>
        <w:jc w:val="both"/>
        <w:rPr>
          <w:rFonts w:cs="Arial"/>
        </w:rPr>
      </w:pPr>
      <w:r w:rsidRPr="005141E6">
        <w:rPr>
          <w:rFonts w:cs="Arial"/>
        </w:rPr>
        <w:t>it would lead to unjustified delay in making enquiries about allegations of significant harm to a child; or</w:t>
      </w:r>
    </w:p>
    <w:p w14:paraId="23ADD645" w14:textId="77777777" w:rsidR="0034144A" w:rsidRPr="005141E6" w:rsidRDefault="0034144A">
      <w:pPr>
        <w:pStyle w:val="NoSpacing"/>
        <w:numPr>
          <w:ilvl w:val="1"/>
          <w:numId w:val="20"/>
        </w:numPr>
        <w:jc w:val="both"/>
        <w:rPr>
          <w:rFonts w:cs="Arial"/>
        </w:rPr>
      </w:pPr>
      <w:r w:rsidRPr="005141E6">
        <w:rPr>
          <w:rFonts w:cs="Arial"/>
        </w:rPr>
        <w:t>required by law or a court order to share information.</w:t>
      </w:r>
    </w:p>
    <w:p w14:paraId="5F01D20E" w14:textId="77777777" w:rsidR="0034144A" w:rsidRPr="005141E6" w:rsidRDefault="0034144A">
      <w:pPr>
        <w:pStyle w:val="NoSpacing"/>
        <w:jc w:val="both"/>
        <w:rPr>
          <w:rFonts w:cs="Arial"/>
        </w:rPr>
      </w:pPr>
    </w:p>
    <w:p w14:paraId="63E45DBE" w14:textId="77777777" w:rsidR="0034144A" w:rsidRPr="005141E6" w:rsidRDefault="0034144A">
      <w:pPr>
        <w:pStyle w:val="NoSpacing"/>
        <w:ind w:left="720" w:hanging="720"/>
        <w:jc w:val="both"/>
        <w:rPr>
          <w:rFonts w:cs="Arial"/>
        </w:rPr>
      </w:pPr>
      <w:r w:rsidRPr="005141E6">
        <w:rPr>
          <w:rFonts w:cs="Arial"/>
        </w:rPr>
        <w:t>10.9</w:t>
      </w:r>
      <w:r w:rsidRPr="005141E6">
        <w:rPr>
          <w:rFonts w:cs="Arial"/>
        </w:rPr>
        <w:tab/>
      </w:r>
      <w:r w:rsidRPr="005141E6">
        <w:rPr>
          <w:rFonts w:cs="Arial"/>
          <w:b/>
        </w:rPr>
        <w:t>Consent is not necessary</w:t>
      </w:r>
      <w:r w:rsidRPr="005141E6">
        <w:rPr>
          <w:rFonts w:cs="Arial"/>
        </w:rPr>
        <w:t xml:space="preserve"> in cases where Children’s Social Care are making child protection enquiries under section 47 of the Children Act 1989.  Information needs to be shared with Children’s Social Care; staff members must make sure to record what information has been shared.</w:t>
      </w:r>
    </w:p>
    <w:p w14:paraId="4AED2920" w14:textId="77777777" w:rsidR="0034144A" w:rsidRPr="005141E6" w:rsidRDefault="0034144A">
      <w:pPr>
        <w:pStyle w:val="NoSpacing"/>
        <w:jc w:val="both"/>
        <w:rPr>
          <w:rFonts w:cs="Arial"/>
        </w:rPr>
      </w:pPr>
    </w:p>
    <w:p w14:paraId="074F8812" w14:textId="77777777" w:rsidR="0034144A" w:rsidRPr="005141E6" w:rsidRDefault="0034144A">
      <w:pPr>
        <w:pStyle w:val="NoSpacing"/>
        <w:jc w:val="both"/>
        <w:rPr>
          <w:rFonts w:cs="Arial"/>
        </w:rPr>
      </w:pPr>
      <w:r w:rsidRPr="005141E6">
        <w:rPr>
          <w:rFonts w:cs="Arial"/>
        </w:rPr>
        <w:t>10.10</w:t>
      </w:r>
      <w:r w:rsidRPr="005141E6">
        <w:rPr>
          <w:rFonts w:cs="Arial"/>
        </w:rPr>
        <w:tab/>
      </w:r>
      <w:r w:rsidRPr="005141E6">
        <w:rPr>
          <w:rFonts w:cs="Arial"/>
          <w:b/>
        </w:rPr>
        <w:t>Consent is necessary</w:t>
      </w:r>
      <w:r w:rsidRPr="005141E6">
        <w:rPr>
          <w:rFonts w:cs="Arial"/>
        </w:rPr>
        <w:t>, for:</w:t>
      </w:r>
    </w:p>
    <w:p w14:paraId="1123CD0B" w14:textId="77777777" w:rsidR="0034144A" w:rsidRPr="005141E6" w:rsidRDefault="0034144A">
      <w:pPr>
        <w:pStyle w:val="NoSpacing"/>
        <w:numPr>
          <w:ilvl w:val="0"/>
          <w:numId w:val="11"/>
        </w:numPr>
        <w:jc w:val="both"/>
        <w:rPr>
          <w:rFonts w:cs="Arial"/>
        </w:rPr>
      </w:pPr>
      <w:r w:rsidRPr="005141E6">
        <w:rPr>
          <w:rFonts w:cs="Arial"/>
        </w:rPr>
        <w:t>Children’s Social Care investigations or assessments of concerns under section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257DE2CF" w14:textId="77777777" w:rsidR="0034144A" w:rsidRPr="005141E6" w:rsidRDefault="0034144A">
      <w:pPr>
        <w:pStyle w:val="NoSpacing"/>
        <w:numPr>
          <w:ilvl w:val="0"/>
          <w:numId w:val="11"/>
        </w:numPr>
        <w:jc w:val="both"/>
        <w:rPr>
          <w:rFonts w:cs="Arial"/>
        </w:rPr>
      </w:pPr>
      <w:r w:rsidRPr="005141E6">
        <w:rPr>
          <w:rFonts w:cs="Arial"/>
        </w:rPr>
        <w:t xml:space="preserve">Early help (level 3) referrals and assessments.  Assessments are undertaken with the agreement of the child and their parents or carers. </w:t>
      </w:r>
    </w:p>
    <w:p w14:paraId="6972E16F" w14:textId="77777777" w:rsidR="0034144A" w:rsidRPr="005141E6" w:rsidRDefault="0034144A">
      <w:pPr>
        <w:pStyle w:val="NoSpacing"/>
        <w:jc w:val="both"/>
        <w:rPr>
          <w:rFonts w:cs="Arial"/>
        </w:rPr>
      </w:pPr>
    </w:p>
    <w:p w14:paraId="773F4F0A" w14:textId="77777777" w:rsidR="0034144A" w:rsidRPr="005141E6" w:rsidRDefault="0034144A">
      <w:pPr>
        <w:pStyle w:val="NoSpacing"/>
        <w:ind w:left="720" w:hanging="720"/>
        <w:jc w:val="both"/>
        <w:rPr>
          <w:rFonts w:cs="Arial"/>
        </w:rPr>
      </w:pPr>
      <w:r w:rsidRPr="005141E6">
        <w:rPr>
          <w:rFonts w:cs="Arial"/>
        </w:rPr>
        <w:t>10.11</w:t>
      </w:r>
      <w:r w:rsidRPr="005141E6">
        <w:rPr>
          <w:rFonts w:cs="Arial"/>
        </w:rPr>
        <w:tab/>
        <w:t>Where there is any doubt about the need for seeking consent, advice will be sought from the DSL or from the Children’s Social Care Single Point of Advice.</w:t>
      </w:r>
    </w:p>
    <w:p w14:paraId="52C82C2A" w14:textId="77777777" w:rsidR="0034144A" w:rsidRPr="005141E6" w:rsidRDefault="0034144A">
      <w:pPr>
        <w:pStyle w:val="NoSpacing"/>
        <w:jc w:val="both"/>
        <w:rPr>
          <w:rFonts w:cs="Arial"/>
        </w:rPr>
      </w:pPr>
    </w:p>
    <w:p w14:paraId="64533912" w14:textId="77777777" w:rsidR="0034144A" w:rsidRPr="005141E6" w:rsidRDefault="0034144A">
      <w:pPr>
        <w:pStyle w:val="NoSpacing"/>
        <w:ind w:left="720" w:hanging="720"/>
        <w:jc w:val="both"/>
        <w:rPr>
          <w:rFonts w:cs="Arial"/>
        </w:rPr>
      </w:pPr>
      <w:r w:rsidRPr="005141E6">
        <w:rPr>
          <w:rFonts w:cs="Arial"/>
        </w:rPr>
        <w:t>10.12</w:t>
      </w:r>
      <w:r w:rsidRPr="005141E6">
        <w:rPr>
          <w:rFonts w:cs="Arial"/>
        </w:rPr>
        <w:tab/>
        <w:t>A record will be made of the decision to share information, with or without consent, and the reasons for it.  Equally a record will be made of any decision not to share information including the reason for this.</w:t>
      </w:r>
    </w:p>
    <w:p w14:paraId="67C1645E" w14:textId="77777777" w:rsidR="0034144A" w:rsidRPr="005141E6" w:rsidRDefault="0034144A">
      <w:pPr>
        <w:pStyle w:val="NoSpacing"/>
        <w:jc w:val="both"/>
        <w:rPr>
          <w:rFonts w:cs="Arial"/>
        </w:rPr>
      </w:pPr>
    </w:p>
    <w:p w14:paraId="01345B85" w14:textId="77777777" w:rsidR="0034144A" w:rsidRPr="005141E6" w:rsidRDefault="0034144A">
      <w:pPr>
        <w:pStyle w:val="NoSpacing"/>
        <w:jc w:val="both"/>
        <w:rPr>
          <w:rFonts w:cs="Arial"/>
        </w:rPr>
      </w:pPr>
      <w:r w:rsidRPr="005141E6">
        <w:rPr>
          <w:rFonts w:cs="Arial"/>
          <w:b/>
        </w:rPr>
        <w:lastRenderedPageBreak/>
        <w:t>11</w:t>
      </w:r>
      <w:r w:rsidRPr="005141E6">
        <w:rPr>
          <w:rFonts w:cs="Arial"/>
          <w:b/>
        </w:rPr>
        <w:tab/>
      </w:r>
      <w:proofErr w:type="gramStart"/>
      <w:r w:rsidRPr="005141E6">
        <w:rPr>
          <w:rFonts w:cs="Arial"/>
          <w:b/>
        </w:rPr>
        <w:t>RECORD</w:t>
      </w:r>
      <w:proofErr w:type="gramEnd"/>
      <w:r w:rsidRPr="005141E6">
        <w:rPr>
          <w:rFonts w:cs="Arial"/>
          <w:b/>
        </w:rPr>
        <w:t xml:space="preserve"> KEEPING</w:t>
      </w:r>
    </w:p>
    <w:p w14:paraId="50A7A9F9" w14:textId="77777777" w:rsidR="0034144A" w:rsidRPr="005141E6" w:rsidRDefault="0034144A">
      <w:pPr>
        <w:pStyle w:val="NoSpacing"/>
        <w:jc w:val="both"/>
        <w:rPr>
          <w:rFonts w:cs="Arial"/>
        </w:rPr>
      </w:pPr>
    </w:p>
    <w:p w14:paraId="4B309930" w14:textId="77777777" w:rsidR="0034144A" w:rsidRPr="005141E6" w:rsidRDefault="0034144A">
      <w:pPr>
        <w:pStyle w:val="NoSpacing"/>
        <w:ind w:left="720" w:hanging="720"/>
        <w:jc w:val="both"/>
        <w:rPr>
          <w:rFonts w:cs="Arial"/>
        </w:rPr>
      </w:pPr>
      <w:r w:rsidRPr="005141E6">
        <w:rPr>
          <w:rFonts w:cs="Arial"/>
        </w:rPr>
        <w:t>11.1</w:t>
      </w:r>
      <w:r w:rsidRPr="005141E6">
        <w:rPr>
          <w:rFonts w:cs="Arial"/>
        </w:rPr>
        <w:tab/>
        <w:t xml:space="preserve">Accurate and timely record keeping is an important part of the school’s accountability to children and their families and will help us in meeting our key responsibility to respond appropriately to welfare concerns about children.  </w:t>
      </w:r>
    </w:p>
    <w:p w14:paraId="2271A2AD" w14:textId="77777777" w:rsidR="0034144A" w:rsidRPr="005141E6" w:rsidRDefault="0034144A">
      <w:pPr>
        <w:pStyle w:val="NoSpacing"/>
        <w:jc w:val="both"/>
        <w:rPr>
          <w:rFonts w:cs="Arial"/>
        </w:rPr>
      </w:pPr>
    </w:p>
    <w:p w14:paraId="7C7A9153" w14:textId="77777777" w:rsidR="0034144A" w:rsidRPr="005141E6" w:rsidRDefault="0034144A">
      <w:pPr>
        <w:pStyle w:val="NoSpacing"/>
        <w:ind w:left="720" w:hanging="720"/>
        <w:jc w:val="both"/>
        <w:rPr>
          <w:rFonts w:cs="Arial"/>
          <w:sz w:val="2"/>
          <w:szCs w:val="2"/>
        </w:rPr>
      </w:pPr>
      <w:r w:rsidRPr="005141E6">
        <w:rPr>
          <w:rFonts w:cs="Arial"/>
        </w:rPr>
        <w:t>11.2</w:t>
      </w:r>
      <w:r w:rsidRPr="005141E6">
        <w:rPr>
          <w:rFonts w:cs="Arial"/>
        </w:rPr>
        <w:tab/>
        <w:t>Records will be factual, accurate, relevant, up to date and auditable. They will support monitoring, risk assessment and planning for children and enable informed and timely decisions about appropriate action to take.</w:t>
      </w:r>
    </w:p>
    <w:p w14:paraId="05260C20" w14:textId="77777777" w:rsidR="0034144A" w:rsidRPr="005141E6" w:rsidRDefault="0034144A">
      <w:pPr>
        <w:pStyle w:val="NoSpacing"/>
        <w:jc w:val="both"/>
        <w:rPr>
          <w:rFonts w:cs="Arial"/>
          <w:sz w:val="2"/>
          <w:szCs w:val="2"/>
        </w:rPr>
      </w:pPr>
    </w:p>
    <w:p w14:paraId="1FABDB8D" w14:textId="77777777" w:rsidR="0034144A" w:rsidRPr="005141E6" w:rsidRDefault="0034144A">
      <w:pPr>
        <w:pStyle w:val="NoSpacing"/>
        <w:ind w:left="720" w:hanging="720"/>
        <w:jc w:val="both"/>
        <w:rPr>
          <w:rFonts w:cs="Arial"/>
        </w:rPr>
      </w:pPr>
      <w:r w:rsidRPr="005141E6">
        <w:rPr>
          <w:rFonts w:cs="Arial"/>
        </w:rPr>
        <w:t>11.3</w:t>
      </w:r>
      <w:r w:rsidRPr="005141E6">
        <w:rPr>
          <w:rFonts w:cs="Arial"/>
        </w:rPr>
        <w:tab/>
        <w:t>All staff members, governors, volunteers, contractors and activity providers will ensure that they record and report safeguarding concerns in line with guidance from the ESSCP Keeping Records of Child Protection and Welfare Concerns Guidance.</w:t>
      </w:r>
    </w:p>
    <w:p w14:paraId="1F128558" w14:textId="77777777" w:rsidR="0034144A" w:rsidRPr="005141E6" w:rsidRDefault="0034144A">
      <w:pPr>
        <w:pStyle w:val="NoSpacing"/>
        <w:jc w:val="both"/>
        <w:rPr>
          <w:rFonts w:cs="Arial"/>
        </w:rPr>
      </w:pPr>
    </w:p>
    <w:p w14:paraId="249241A2" w14:textId="77777777" w:rsidR="0034144A" w:rsidRPr="005141E6" w:rsidRDefault="0034144A">
      <w:pPr>
        <w:pStyle w:val="NoSpacing"/>
        <w:ind w:left="720" w:hanging="720"/>
        <w:jc w:val="both"/>
        <w:rPr>
          <w:rFonts w:cs="Arial"/>
        </w:rPr>
      </w:pPr>
      <w:r w:rsidRPr="005141E6">
        <w:rPr>
          <w:rFonts w:cs="Arial"/>
        </w:rPr>
        <w:t>11.4</w:t>
      </w:r>
      <w:r w:rsidRPr="005141E6">
        <w:rPr>
          <w:rFonts w:cs="Arial"/>
        </w:rPr>
        <w:tab/>
        <w:t>The DSL will ensure that records are maintained accurately for children with safeguarding concerns and that stand-alone files are created and maintained in line with requirements of the above guidance.</w:t>
      </w:r>
    </w:p>
    <w:p w14:paraId="19ECB454" w14:textId="77777777" w:rsidR="0034144A" w:rsidRPr="005141E6" w:rsidRDefault="0034144A">
      <w:pPr>
        <w:pStyle w:val="NoSpacing"/>
        <w:jc w:val="both"/>
        <w:rPr>
          <w:rFonts w:cs="Arial"/>
        </w:rPr>
      </w:pPr>
    </w:p>
    <w:p w14:paraId="28CEB124" w14:textId="77777777" w:rsidR="0034144A" w:rsidRPr="005141E6" w:rsidRDefault="0034144A">
      <w:pPr>
        <w:pStyle w:val="NoSpacing"/>
        <w:jc w:val="both"/>
        <w:rPr>
          <w:rFonts w:cs="Arial"/>
        </w:rPr>
      </w:pPr>
      <w:r w:rsidRPr="005141E6">
        <w:rPr>
          <w:rFonts w:cs="Arial"/>
          <w:b/>
        </w:rPr>
        <w:t>12</w:t>
      </w:r>
      <w:r w:rsidRPr="005141E6">
        <w:rPr>
          <w:rFonts w:cs="Arial"/>
          <w:b/>
        </w:rPr>
        <w:tab/>
        <w:t>PROFESSIONAL CHALLENGE AND DISAGREEMENTS</w:t>
      </w:r>
    </w:p>
    <w:p w14:paraId="1C6E7584" w14:textId="77777777" w:rsidR="0034144A" w:rsidRPr="005141E6" w:rsidRDefault="0034144A">
      <w:pPr>
        <w:pStyle w:val="NoSpacing"/>
        <w:jc w:val="both"/>
        <w:rPr>
          <w:rFonts w:cs="Arial"/>
        </w:rPr>
      </w:pPr>
    </w:p>
    <w:p w14:paraId="549F0EB6" w14:textId="77777777" w:rsidR="0034144A" w:rsidRPr="005141E6" w:rsidRDefault="0034144A">
      <w:pPr>
        <w:pStyle w:val="NoSpacing"/>
        <w:jc w:val="both"/>
        <w:rPr>
          <w:rFonts w:cs="Arial"/>
        </w:rPr>
      </w:pPr>
      <w:r w:rsidRPr="005141E6">
        <w:rPr>
          <w:rFonts w:cs="Arial"/>
        </w:rPr>
        <w:t>12.1</w:t>
      </w:r>
      <w:r w:rsidRPr="005141E6">
        <w:rPr>
          <w:rFonts w:cs="Arial"/>
        </w:rPr>
        <w:tab/>
        <w:t xml:space="preserve">Working with children and families, and in particular child protection work, is stressful and complex, as well as involving uncertainty and strong feelings.  To ensure that </w:t>
      </w:r>
      <w:proofErr w:type="gramStart"/>
      <w:r w:rsidRPr="005141E6">
        <w:rPr>
          <w:rFonts w:cs="Arial"/>
        </w:rPr>
        <w:t>the  best</w:t>
      </w:r>
      <w:proofErr w:type="gramEnd"/>
      <w:r w:rsidRPr="005141E6">
        <w:rPr>
          <w:rFonts w:cs="Arial"/>
        </w:rPr>
        <w:t xml:space="preserve"> decisions are made for children, we need to be able to challenge one another's practice.  </w:t>
      </w:r>
    </w:p>
    <w:p w14:paraId="75043A13" w14:textId="77777777" w:rsidR="0034144A" w:rsidRPr="005141E6" w:rsidRDefault="0034144A">
      <w:pPr>
        <w:pStyle w:val="NoSpacing"/>
        <w:jc w:val="both"/>
        <w:rPr>
          <w:rFonts w:cs="Arial"/>
        </w:rPr>
      </w:pPr>
    </w:p>
    <w:p w14:paraId="3E34E290" w14:textId="77777777" w:rsidR="0034144A" w:rsidRPr="005141E6" w:rsidRDefault="0034144A">
      <w:pPr>
        <w:pStyle w:val="NoSpacing"/>
        <w:ind w:left="720" w:hanging="720"/>
        <w:jc w:val="both"/>
        <w:rPr>
          <w:rFonts w:cs="Arial"/>
        </w:rPr>
      </w:pPr>
      <w:r w:rsidRPr="005141E6">
        <w:rPr>
          <w:rFonts w:cs="Arial"/>
        </w:rPr>
        <w:t>12.2</w:t>
      </w:r>
      <w:r w:rsidRPr="005141E6">
        <w:rPr>
          <w:rFonts w:cs="Arial"/>
        </w:rPr>
        <w:tab/>
        <w:t>We will promote a culture within our preschool that enables all staff members to raise, without fear of repercussions, any concerns they may have about the management of safeguarding in the school. This may include raising concerns about decisions, action and inaction by colleagues about individual children.  If necessary, staff members will speak with the Designated Safeguarding Lead, the manager, or the chair of committee.</w:t>
      </w:r>
    </w:p>
    <w:p w14:paraId="0DE48B4D" w14:textId="77777777" w:rsidR="0034144A" w:rsidRPr="005141E6" w:rsidRDefault="0034144A">
      <w:pPr>
        <w:pStyle w:val="NoSpacing"/>
        <w:ind w:left="720" w:hanging="720"/>
        <w:jc w:val="both"/>
        <w:rPr>
          <w:rFonts w:cs="Arial"/>
        </w:rPr>
      </w:pPr>
    </w:p>
    <w:p w14:paraId="13C0CC69" w14:textId="77777777" w:rsidR="0034144A" w:rsidRPr="005141E6" w:rsidRDefault="0034144A">
      <w:pPr>
        <w:pStyle w:val="NoSpacing"/>
        <w:jc w:val="both"/>
        <w:rPr>
          <w:rFonts w:cs="Arial"/>
        </w:rPr>
      </w:pPr>
      <w:r w:rsidRPr="005141E6">
        <w:rPr>
          <w:rFonts w:cs="Arial"/>
        </w:rPr>
        <w:t>12.3</w:t>
      </w:r>
      <w:r w:rsidRPr="005141E6">
        <w:rPr>
          <w:rFonts w:cs="Arial"/>
        </w:rPr>
        <w:tab/>
        <w:t>Cooperation across agencies is crucial; professionals need to work together, using their skills and experience, to make a robust contribution to safeguarding children and promoting their welfare within the framework of discussions, meetings, conferences and case management.</w:t>
      </w:r>
    </w:p>
    <w:p w14:paraId="666E9DE7" w14:textId="77777777" w:rsidR="0034144A" w:rsidRPr="005141E6" w:rsidRDefault="0034144A">
      <w:pPr>
        <w:pStyle w:val="NoSpacing"/>
        <w:jc w:val="both"/>
        <w:rPr>
          <w:rFonts w:cs="Arial"/>
        </w:rPr>
      </w:pPr>
    </w:p>
    <w:p w14:paraId="3CAC84E1" w14:textId="77777777" w:rsidR="0034144A" w:rsidRPr="005141E6" w:rsidRDefault="0034144A">
      <w:pPr>
        <w:pStyle w:val="NoSpacing"/>
        <w:ind w:left="720" w:hanging="720"/>
        <w:jc w:val="both"/>
        <w:rPr>
          <w:rFonts w:cs="Arial"/>
        </w:rPr>
      </w:pPr>
      <w:r w:rsidRPr="005141E6">
        <w:rPr>
          <w:rFonts w:cs="Arial"/>
        </w:rPr>
        <w:t>12.4</w:t>
      </w:r>
      <w:r w:rsidRPr="005141E6">
        <w:rPr>
          <w:rFonts w:cs="Arial"/>
        </w:rPr>
        <w:tab/>
        <w:t xml:space="preserve">If there are any professional disagreements with practitioners from other agencies, the DSL or the manager will raise concerns with the relevant agency’s safeguarding lead in line with guidance in the Pan-Sussex Child Protection and Safeguarding Procedures </w:t>
      </w:r>
    </w:p>
    <w:p w14:paraId="41727D09" w14:textId="77777777" w:rsidR="0034144A" w:rsidRPr="005141E6" w:rsidRDefault="0034144A">
      <w:pPr>
        <w:pStyle w:val="NoSpacing"/>
        <w:ind w:left="720" w:hanging="720"/>
        <w:jc w:val="both"/>
        <w:rPr>
          <w:rFonts w:cs="Arial"/>
        </w:rPr>
      </w:pPr>
    </w:p>
    <w:p w14:paraId="60339F2E" w14:textId="77777777" w:rsidR="0034144A" w:rsidRPr="005141E6" w:rsidRDefault="0034144A">
      <w:pPr>
        <w:pStyle w:val="NoSpacing"/>
        <w:ind w:left="720" w:hanging="720"/>
        <w:jc w:val="both"/>
        <w:rPr>
          <w:rFonts w:cs="Arial"/>
        </w:rPr>
      </w:pPr>
      <w:r w:rsidRPr="005141E6">
        <w:rPr>
          <w:rFonts w:cs="Arial"/>
        </w:rPr>
        <w:t>12.5</w:t>
      </w:r>
      <w:r w:rsidRPr="005141E6">
        <w:rPr>
          <w:rFonts w:cs="Arial"/>
        </w:rPr>
        <w:tab/>
        <w:t>If the preschool disagrees with the child protection conference chair's decision, the DSL or the manager will consider whether they wish to challenge it further and raise the matter with Children’s Services Head of Safeguarding.</w:t>
      </w:r>
    </w:p>
    <w:p w14:paraId="376E8A8B" w14:textId="77777777" w:rsidR="0034144A" w:rsidRPr="005141E6" w:rsidRDefault="0034144A">
      <w:pPr>
        <w:pStyle w:val="NoSpacing"/>
        <w:jc w:val="both"/>
        <w:rPr>
          <w:rFonts w:cs="Arial"/>
        </w:rPr>
      </w:pPr>
    </w:p>
    <w:p w14:paraId="26C5C061" w14:textId="77777777" w:rsidR="0034144A" w:rsidRPr="005141E6" w:rsidRDefault="0034144A">
      <w:pPr>
        <w:pStyle w:val="NoSpacing"/>
        <w:jc w:val="both"/>
        <w:rPr>
          <w:rFonts w:cs="Arial"/>
          <w:b/>
        </w:rPr>
      </w:pPr>
      <w:r w:rsidRPr="005141E6">
        <w:rPr>
          <w:rFonts w:cs="Arial"/>
          <w:b/>
        </w:rPr>
        <w:t>13</w:t>
      </w:r>
      <w:r w:rsidRPr="005141E6">
        <w:rPr>
          <w:rFonts w:cs="Arial"/>
          <w:b/>
        </w:rPr>
        <w:tab/>
      </w:r>
      <w:proofErr w:type="gramStart"/>
      <w:r w:rsidRPr="005141E6">
        <w:rPr>
          <w:rFonts w:cs="Arial"/>
          <w:b/>
        </w:rPr>
        <w:t>PROCEDURE</w:t>
      </w:r>
      <w:proofErr w:type="gramEnd"/>
      <w:r w:rsidRPr="005141E6">
        <w:rPr>
          <w:rFonts w:cs="Arial"/>
          <w:b/>
        </w:rPr>
        <w:t xml:space="preserve"> FOR MANAGING ALLEGATIONS OF ABUSE AGAINST STAFF</w:t>
      </w:r>
    </w:p>
    <w:p w14:paraId="0B720077" w14:textId="77777777" w:rsidR="0034144A" w:rsidRPr="005141E6" w:rsidRDefault="0034144A">
      <w:pPr>
        <w:pStyle w:val="NoSpacing"/>
        <w:jc w:val="both"/>
        <w:rPr>
          <w:rFonts w:cs="Arial"/>
          <w:b/>
        </w:rPr>
      </w:pPr>
    </w:p>
    <w:p w14:paraId="2F8883B0" w14:textId="77777777" w:rsidR="0034144A" w:rsidRPr="005141E6" w:rsidRDefault="0034144A">
      <w:pPr>
        <w:pStyle w:val="NoSpacing"/>
        <w:ind w:left="720" w:hanging="720"/>
        <w:jc w:val="both"/>
        <w:rPr>
          <w:rFonts w:cs="Arial"/>
          <w:b/>
        </w:rPr>
      </w:pPr>
      <w:r w:rsidRPr="005141E6">
        <w:rPr>
          <w:rFonts w:cs="Arial"/>
        </w:rPr>
        <w:t>13.1</w:t>
      </w:r>
      <w:r w:rsidRPr="005141E6">
        <w:rPr>
          <w:rFonts w:cs="Arial"/>
        </w:rPr>
        <w:tab/>
      </w:r>
      <w:r w:rsidRPr="005141E6">
        <w:rPr>
          <w:rFonts w:cs="Arial"/>
          <w:shd w:val="clear" w:color="auto" w:fill="FFFF00"/>
        </w:rPr>
        <w:t xml:space="preserve">Within this document the term staff should be broadly read as any adult working within the preschool, whether directly employed, providing a contracted service, a </w:t>
      </w:r>
      <w:proofErr w:type="gramStart"/>
      <w:r w:rsidRPr="005141E6">
        <w:rPr>
          <w:rFonts w:cs="Arial"/>
          <w:shd w:val="clear" w:color="auto" w:fill="FFFF00"/>
        </w:rPr>
        <w:t>one off</w:t>
      </w:r>
      <w:proofErr w:type="gramEnd"/>
      <w:r w:rsidRPr="005141E6">
        <w:rPr>
          <w:rFonts w:cs="Arial"/>
          <w:shd w:val="clear" w:color="auto" w:fill="FFFF00"/>
        </w:rPr>
        <w:t xml:space="preserve"> service such as a supply teacher or a volunteer</w:t>
      </w:r>
      <w:r w:rsidRPr="005141E6">
        <w:rPr>
          <w:rFonts w:cs="Arial"/>
          <w:b/>
          <w:shd w:val="clear" w:color="auto" w:fill="FFFF00"/>
        </w:rPr>
        <w:t>.</w:t>
      </w:r>
    </w:p>
    <w:p w14:paraId="2330C218" w14:textId="77777777" w:rsidR="0034144A" w:rsidRPr="005141E6" w:rsidRDefault="0034144A">
      <w:pPr>
        <w:pStyle w:val="NoSpacing"/>
        <w:ind w:left="720" w:hanging="720"/>
        <w:jc w:val="both"/>
        <w:rPr>
          <w:rFonts w:cs="Arial"/>
          <w:b/>
        </w:rPr>
      </w:pPr>
    </w:p>
    <w:p w14:paraId="2092CD51" w14:textId="77777777" w:rsidR="0034144A" w:rsidRPr="005141E6" w:rsidRDefault="0034144A">
      <w:pPr>
        <w:pStyle w:val="NoSpacing"/>
        <w:ind w:left="720" w:hanging="720"/>
        <w:jc w:val="both"/>
        <w:rPr>
          <w:rFonts w:cs="Arial"/>
        </w:rPr>
      </w:pPr>
      <w:r w:rsidRPr="005141E6">
        <w:rPr>
          <w:rFonts w:cs="Arial"/>
        </w:rPr>
        <w:t xml:space="preserve">13.2    Our aim is to provide a safe and supportive environment which secures the </w:t>
      </w:r>
      <w:proofErr w:type="spellStart"/>
      <w:r w:rsidRPr="005141E6">
        <w:rPr>
          <w:rFonts w:cs="Arial"/>
        </w:rPr>
        <w:t>well being</w:t>
      </w:r>
      <w:proofErr w:type="spellEnd"/>
      <w:r w:rsidRPr="005141E6">
        <w:rPr>
          <w:rFonts w:cs="Arial"/>
        </w:rPr>
        <w:t xml:space="preserve"> and very best outcomes for the children at our school. We do recognise that sometimes the behaviour of adults may lead to an allegation of abuse being made. </w:t>
      </w:r>
    </w:p>
    <w:p w14:paraId="3ADB518D" w14:textId="77777777" w:rsidR="0034144A" w:rsidRPr="005141E6" w:rsidRDefault="0034144A">
      <w:pPr>
        <w:pStyle w:val="NoSpacing"/>
        <w:ind w:left="720"/>
        <w:jc w:val="both"/>
        <w:rPr>
          <w:rFonts w:cs="Arial"/>
        </w:rPr>
      </w:pPr>
    </w:p>
    <w:p w14:paraId="0AD45FC0" w14:textId="77777777" w:rsidR="0034144A" w:rsidRPr="005141E6" w:rsidRDefault="0034144A">
      <w:pPr>
        <w:pStyle w:val="NoSpacing"/>
        <w:ind w:left="720" w:hanging="720"/>
        <w:jc w:val="both"/>
        <w:rPr>
          <w:rFonts w:cs="Arial"/>
        </w:rPr>
      </w:pPr>
      <w:r w:rsidRPr="005141E6">
        <w:rPr>
          <w:rFonts w:cs="Arial"/>
        </w:rPr>
        <w:t xml:space="preserve">13.3    Allegations sometimes arise from a differing understanding of the same event but, when they occur, they are distressing and difficult for all concerned. We also recognise that some allegations are genuine and there are some adults who deliberately seek to harm or abuse children. </w:t>
      </w:r>
    </w:p>
    <w:p w14:paraId="1069EDD8" w14:textId="77777777" w:rsidR="0034144A" w:rsidRPr="005141E6" w:rsidRDefault="0034144A">
      <w:pPr>
        <w:pStyle w:val="NoSpacing"/>
        <w:ind w:right="8126"/>
        <w:jc w:val="both"/>
        <w:rPr>
          <w:rFonts w:cs="Arial"/>
        </w:rPr>
      </w:pPr>
    </w:p>
    <w:p w14:paraId="4AD62793" w14:textId="77777777" w:rsidR="0034144A" w:rsidRPr="005141E6" w:rsidRDefault="0034144A">
      <w:pPr>
        <w:pStyle w:val="NoSpacing"/>
        <w:ind w:left="720" w:hanging="720"/>
        <w:jc w:val="both"/>
        <w:rPr>
          <w:rFonts w:cs="Arial"/>
        </w:rPr>
      </w:pPr>
      <w:r w:rsidRPr="005141E6">
        <w:rPr>
          <w:rFonts w:cs="Arial"/>
        </w:rPr>
        <w:lastRenderedPageBreak/>
        <w:t xml:space="preserve">13.4    We will take all possible steps to safeguard our children and to ensure that the adults in our school are safe to work with children. We will always ensure that the procedures outlined in Part 4 of Keeping Children Safe in Education September </w:t>
      </w:r>
      <w:r w:rsidR="009A35AC">
        <w:rPr>
          <w:rFonts w:cs="Arial"/>
        </w:rPr>
        <w:t>2021</w:t>
      </w:r>
      <w:r w:rsidRPr="005141E6">
        <w:rPr>
          <w:rFonts w:cs="Arial"/>
        </w:rPr>
        <w:t xml:space="preserve"> and Pan Sussex Procedures are adhered to and will follow the flowchart in Appendix D. </w:t>
      </w:r>
    </w:p>
    <w:p w14:paraId="14B8FD69" w14:textId="77777777" w:rsidR="0034144A" w:rsidRPr="005141E6" w:rsidRDefault="0034144A">
      <w:pPr>
        <w:pStyle w:val="NoSpacing"/>
        <w:ind w:left="720"/>
        <w:jc w:val="both"/>
        <w:rPr>
          <w:rFonts w:cs="Arial"/>
        </w:rPr>
      </w:pPr>
    </w:p>
    <w:p w14:paraId="17DE51CE" w14:textId="77777777" w:rsidR="0034144A" w:rsidRPr="005141E6" w:rsidRDefault="0034144A">
      <w:pPr>
        <w:pStyle w:val="NoSpacing"/>
        <w:ind w:left="720" w:hanging="720"/>
        <w:jc w:val="both"/>
        <w:rPr>
          <w:rFonts w:cs="Arial"/>
        </w:rPr>
      </w:pPr>
      <w:r w:rsidRPr="005141E6">
        <w:rPr>
          <w:rFonts w:cs="Arial"/>
        </w:rPr>
        <w:t>13.5</w:t>
      </w:r>
      <w:r w:rsidRPr="005141E6">
        <w:rPr>
          <w:rFonts w:cs="Arial"/>
        </w:rPr>
        <w:tab/>
        <w:t xml:space="preserve">If an allegation is made or information is received about an adult who works in our preschool which indicates that </w:t>
      </w:r>
      <w:r w:rsidRPr="005141E6">
        <w:rPr>
          <w:rFonts w:cs="Arial"/>
          <w:shd w:val="clear" w:color="auto" w:fill="FFFF00"/>
        </w:rPr>
        <w:t xml:space="preserve">they have behaved or may have behaved in a way that indicates </w:t>
      </w:r>
      <w:r w:rsidRPr="005141E6">
        <w:rPr>
          <w:rFonts w:cs="Arial"/>
        </w:rPr>
        <w:t xml:space="preserve">that they may be unsuitable to work with children, the member of staff receiving the information should inform the manager immediately.  Should an allegation be made against the manager, this will be reported to the Chair of Committee.  </w:t>
      </w:r>
      <w:proofErr w:type="gramStart"/>
      <w:r w:rsidRPr="005141E6">
        <w:rPr>
          <w:rFonts w:cs="Arial"/>
        </w:rPr>
        <w:t>In the event that</w:t>
      </w:r>
      <w:proofErr w:type="gramEnd"/>
      <w:r w:rsidRPr="005141E6">
        <w:rPr>
          <w:rFonts w:cs="Arial"/>
        </w:rPr>
        <w:t xml:space="preserve"> neither the manager nor Chair are not contactable on that day, the information must be passed to and dealt with by either the member of staff acting as deputy manager or the vice chair of the committee.</w:t>
      </w:r>
    </w:p>
    <w:p w14:paraId="46F50934" w14:textId="77777777" w:rsidR="0034144A" w:rsidRPr="005141E6" w:rsidRDefault="0034144A">
      <w:pPr>
        <w:pStyle w:val="NoSpacing"/>
        <w:ind w:left="720" w:hanging="720"/>
        <w:jc w:val="both"/>
        <w:rPr>
          <w:rFonts w:cs="Arial"/>
        </w:rPr>
      </w:pPr>
      <w:r w:rsidRPr="005141E6">
        <w:rPr>
          <w:rFonts w:cs="Arial"/>
        </w:rPr>
        <w:t>13.6    The manager or Chair of Committee will follow the flowchart in Appendix C. No member of staff or the committee will undertake further investigations before receiving advice from Single Point of Advice or LADO.</w:t>
      </w:r>
    </w:p>
    <w:p w14:paraId="416EE0AA" w14:textId="77777777" w:rsidR="0034144A" w:rsidRPr="005141E6" w:rsidRDefault="0034144A">
      <w:pPr>
        <w:pStyle w:val="NoSpacing"/>
        <w:jc w:val="both"/>
        <w:rPr>
          <w:rFonts w:cs="Arial"/>
        </w:rPr>
      </w:pPr>
    </w:p>
    <w:p w14:paraId="55ADAC41" w14:textId="77777777" w:rsidR="0034144A" w:rsidRPr="005141E6" w:rsidRDefault="0034144A">
      <w:pPr>
        <w:pStyle w:val="NoSpacing"/>
        <w:ind w:left="720" w:hanging="720"/>
        <w:jc w:val="both"/>
        <w:rPr>
          <w:rFonts w:cs="Arial"/>
        </w:rPr>
      </w:pPr>
      <w:r w:rsidRPr="005141E6">
        <w:rPr>
          <w:rFonts w:cs="Arial"/>
        </w:rPr>
        <w:t>13.7</w:t>
      </w:r>
      <w:r w:rsidRPr="005141E6">
        <w:rPr>
          <w:rFonts w:cs="Arial"/>
        </w:rPr>
        <w:tab/>
        <w:t xml:space="preserve">Any member of staff or volunteer who does not feel confident to raise their concerns with the manager or Chair of Committee should follow the flowchart in Appendix C and make the appropriate contact direct. </w:t>
      </w:r>
    </w:p>
    <w:p w14:paraId="02B612EF" w14:textId="77777777" w:rsidR="0034144A" w:rsidRPr="005141E6" w:rsidRDefault="0034144A">
      <w:pPr>
        <w:pStyle w:val="NoSpacing"/>
        <w:jc w:val="both"/>
        <w:rPr>
          <w:rFonts w:cs="Arial"/>
        </w:rPr>
      </w:pPr>
    </w:p>
    <w:p w14:paraId="1E00FBB8" w14:textId="77777777" w:rsidR="0034144A" w:rsidRPr="005141E6" w:rsidRDefault="0034144A">
      <w:pPr>
        <w:pStyle w:val="NoSpacing"/>
        <w:jc w:val="both"/>
        <w:rPr>
          <w:rFonts w:cs="Arial"/>
        </w:rPr>
      </w:pPr>
      <w:r w:rsidRPr="005141E6">
        <w:rPr>
          <w:rFonts w:cs="Arial"/>
        </w:rPr>
        <w:t>13.8     Supporting people:</w:t>
      </w:r>
    </w:p>
    <w:p w14:paraId="26C591B9" w14:textId="77777777" w:rsidR="0034144A" w:rsidRPr="005141E6" w:rsidRDefault="0034144A">
      <w:pPr>
        <w:pStyle w:val="NoSpacing"/>
        <w:numPr>
          <w:ilvl w:val="0"/>
          <w:numId w:val="37"/>
        </w:numPr>
        <w:jc w:val="both"/>
        <w:rPr>
          <w:rFonts w:cs="Arial"/>
        </w:rPr>
      </w:pPr>
      <w:r w:rsidRPr="005141E6">
        <w:rPr>
          <w:rFonts w:cs="Arial"/>
        </w:rPr>
        <w:t xml:space="preserve">The preschool together with Children’s Social Care and the police, if they are involved, will consider the impact on the child concerned and provide support as appropriate.  </w:t>
      </w:r>
    </w:p>
    <w:p w14:paraId="04742274" w14:textId="77777777" w:rsidR="0034144A" w:rsidRPr="005141E6" w:rsidRDefault="0034144A">
      <w:pPr>
        <w:pStyle w:val="NoSpacing"/>
        <w:numPr>
          <w:ilvl w:val="0"/>
          <w:numId w:val="37"/>
        </w:numPr>
        <w:jc w:val="both"/>
        <w:rPr>
          <w:rFonts w:cs="Arial"/>
        </w:rPr>
      </w:pPr>
      <w:r w:rsidRPr="005141E6">
        <w:rPr>
          <w:rFonts w:cs="Arial"/>
        </w:rPr>
        <w:t>The manager will ensure that the child and family are kept informed of the progress of the investigation.</w:t>
      </w:r>
    </w:p>
    <w:p w14:paraId="765A711D" w14:textId="77777777" w:rsidR="0034144A" w:rsidRPr="005141E6" w:rsidRDefault="0034144A">
      <w:pPr>
        <w:pStyle w:val="NoSpacing"/>
        <w:numPr>
          <w:ilvl w:val="0"/>
          <w:numId w:val="37"/>
        </w:numPr>
        <w:jc w:val="both"/>
        <w:rPr>
          <w:rFonts w:cs="Arial"/>
        </w:rPr>
      </w:pPr>
      <w:r w:rsidRPr="005141E6">
        <w:rPr>
          <w:rFonts w:cs="Arial"/>
        </w:rPr>
        <w:t>The admin manager/manager for the setting</w:t>
      </w:r>
      <w:r w:rsidRPr="005141E6">
        <w:rPr>
          <w:rFonts w:cs="Arial"/>
          <w:color w:val="FF0000"/>
        </w:rPr>
        <w:t xml:space="preserve"> </w:t>
      </w:r>
      <w:r w:rsidRPr="005141E6">
        <w:rPr>
          <w:rFonts w:cs="Arial"/>
        </w:rPr>
        <w:t>will be contacted at the earliest opportunity for advice in relation to the investigation of any allegation in line with the Councils’ Disciplinary Policy, where appropriate.</w:t>
      </w:r>
    </w:p>
    <w:p w14:paraId="06B24F7D" w14:textId="77777777" w:rsidR="0034144A" w:rsidRPr="005141E6" w:rsidRDefault="0034144A">
      <w:pPr>
        <w:pStyle w:val="NoSpacing"/>
        <w:numPr>
          <w:ilvl w:val="0"/>
          <w:numId w:val="37"/>
        </w:numPr>
        <w:jc w:val="both"/>
        <w:rPr>
          <w:rFonts w:cs="Arial"/>
        </w:rPr>
      </w:pPr>
      <w:r w:rsidRPr="005141E6">
        <w:rPr>
          <w:rFonts w:cs="Arial"/>
        </w:rPr>
        <w:t xml:space="preserve">The staff member who is the subject of the allegation will be advised to contact their union, professional association or a colleague for support, (depending on the outcome of the safeguarding strategy meeting which is normally chaired by the LADO). </w:t>
      </w:r>
    </w:p>
    <w:p w14:paraId="01A01BE5" w14:textId="77777777" w:rsidR="0034144A" w:rsidRPr="005141E6" w:rsidRDefault="0034144A">
      <w:pPr>
        <w:pStyle w:val="NoSpacing"/>
        <w:numPr>
          <w:ilvl w:val="0"/>
          <w:numId w:val="37"/>
        </w:numPr>
        <w:jc w:val="both"/>
        <w:rPr>
          <w:rFonts w:cs="Arial"/>
        </w:rPr>
      </w:pPr>
      <w:r w:rsidRPr="005141E6">
        <w:rPr>
          <w:rFonts w:cs="Arial"/>
        </w:rPr>
        <w:t>The admin manager/manager for the organisation</w:t>
      </w:r>
      <w:r w:rsidRPr="005141E6">
        <w:rPr>
          <w:rFonts w:cs="Arial"/>
          <w:color w:val="FF0000"/>
        </w:rPr>
        <w:t xml:space="preserve"> </w:t>
      </w:r>
      <w:r w:rsidRPr="005141E6">
        <w:rPr>
          <w:rFonts w:cs="Arial"/>
        </w:rPr>
        <w:t>will ensure that the staff member is provided with appropriate support, if necessary, through occupational health or welfare arrangements.</w:t>
      </w:r>
    </w:p>
    <w:p w14:paraId="765ADD7B" w14:textId="77777777" w:rsidR="0034144A" w:rsidRPr="005141E6" w:rsidRDefault="0034144A">
      <w:pPr>
        <w:pStyle w:val="NoSpacing"/>
        <w:numPr>
          <w:ilvl w:val="0"/>
          <w:numId w:val="37"/>
        </w:numPr>
        <w:jc w:val="both"/>
        <w:rPr>
          <w:rFonts w:cs="Arial"/>
        </w:rPr>
      </w:pPr>
      <w:r w:rsidRPr="005141E6">
        <w:rPr>
          <w:rFonts w:cs="Arial"/>
        </w:rPr>
        <w:t>The manager will appoint a named representative to keep the staff member updated on the progress of the investigation; this will continue during any police or section 47 investigation or disciplinary investigation.</w:t>
      </w:r>
    </w:p>
    <w:p w14:paraId="16EFA7DB" w14:textId="77777777" w:rsidR="0034144A" w:rsidRPr="005141E6" w:rsidRDefault="0034144A">
      <w:pPr>
        <w:pStyle w:val="NoSpacing"/>
        <w:numPr>
          <w:ilvl w:val="0"/>
          <w:numId w:val="37"/>
        </w:numPr>
        <w:jc w:val="both"/>
        <w:rPr>
          <w:rFonts w:cs="Arial"/>
        </w:rPr>
      </w:pPr>
      <w:r w:rsidRPr="005141E6">
        <w:rPr>
          <w:rFonts w:cs="Arial"/>
        </w:rPr>
        <w:t>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w:t>
      </w:r>
    </w:p>
    <w:p w14:paraId="0307386E" w14:textId="77777777" w:rsidR="0034144A" w:rsidRPr="005141E6" w:rsidRDefault="0034144A">
      <w:pPr>
        <w:pStyle w:val="NoSpacing"/>
        <w:jc w:val="both"/>
        <w:rPr>
          <w:rFonts w:cs="Arial"/>
        </w:rPr>
      </w:pPr>
    </w:p>
    <w:p w14:paraId="470C8C75" w14:textId="77777777" w:rsidR="0034144A" w:rsidRPr="005141E6" w:rsidRDefault="0034144A">
      <w:pPr>
        <w:pStyle w:val="NoSpacing"/>
        <w:ind w:left="720" w:hanging="720"/>
        <w:jc w:val="both"/>
        <w:rPr>
          <w:rFonts w:cs="Arial"/>
        </w:rPr>
      </w:pPr>
      <w:r w:rsidRPr="005141E6">
        <w:rPr>
          <w:rFonts w:cs="Arial"/>
        </w:rPr>
        <w:t>13.9</w:t>
      </w:r>
      <w:r w:rsidRPr="005141E6">
        <w:rPr>
          <w:rFonts w:cs="Arial"/>
        </w:rPr>
        <w:tab/>
        <w:t>The preschool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school, a referral will be made as soon as possible after the resignation or removal of the individual in accordance with advice from the LADO and/or the manager for the setting.  In the case of a member of teaching staff, a decision will be made about whether to refer the matter to the Teaching Regulation Agency to consider prohibiting the individual from teaching.</w:t>
      </w:r>
    </w:p>
    <w:p w14:paraId="47753CB2" w14:textId="77777777" w:rsidR="0034144A" w:rsidRPr="005141E6" w:rsidRDefault="0034144A">
      <w:pPr>
        <w:pStyle w:val="NoSpacing"/>
        <w:ind w:left="720" w:hanging="720"/>
        <w:jc w:val="both"/>
        <w:rPr>
          <w:rFonts w:cs="Arial"/>
        </w:rPr>
      </w:pPr>
    </w:p>
    <w:p w14:paraId="77A6617C"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lastRenderedPageBreak/>
        <w:t>13.10</w:t>
      </w:r>
      <w:r w:rsidRPr="005141E6">
        <w:rPr>
          <w:rFonts w:cs="Arial"/>
          <w:shd w:val="clear" w:color="auto" w:fill="FFFF00"/>
        </w:rPr>
        <w:tab/>
        <w:t xml:space="preserve">In line with Keeping Children Safe in Education September </w:t>
      </w:r>
      <w:r w:rsidR="009A35AC">
        <w:rPr>
          <w:rFonts w:cs="Arial"/>
          <w:shd w:val="clear" w:color="auto" w:fill="FFFF00"/>
        </w:rPr>
        <w:t>2021</w:t>
      </w:r>
      <w:r w:rsidRPr="005141E6">
        <w:rPr>
          <w:rFonts w:cs="Arial"/>
          <w:shd w:val="clear" w:color="auto" w:fill="FFFF00"/>
        </w:rPr>
        <w:t xml:space="preserve">, under no circumstances will the preschool decide to cease to use a supply teacher/key person due to safeguarding concerns, without finding out the facts and liaising with the LADO to determine a suitable outcome. </w:t>
      </w:r>
    </w:p>
    <w:p w14:paraId="44F6D6AC" w14:textId="77777777" w:rsidR="0034144A" w:rsidRPr="005141E6" w:rsidRDefault="0034144A">
      <w:pPr>
        <w:pStyle w:val="NoSpacing"/>
        <w:ind w:left="720" w:hanging="720"/>
        <w:jc w:val="both"/>
        <w:rPr>
          <w:rFonts w:cs="Arial"/>
          <w:shd w:val="clear" w:color="auto" w:fill="FFFF00"/>
        </w:rPr>
      </w:pPr>
    </w:p>
    <w:p w14:paraId="4C964B71"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13.11</w:t>
      </w:r>
      <w:r w:rsidRPr="005141E6">
        <w:rPr>
          <w:rFonts w:cs="Arial"/>
          <w:shd w:val="clear" w:color="auto" w:fill="FFFF00"/>
        </w:rPr>
        <w:tab/>
        <w:t xml:space="preserve">Where there are conduct issues with a supply teacher/key person, which may not reach the threshold for safeguarding, we will consult the </w:t>
      </w:r>
      <w:proofErr w:type="gramStart"/>
      <w:r w:rsidRPr="005141E6">
        <w:rPr>
          <w:rFonts w:cs="Arial"/>
          <w:shd w:val="clear" w:color="auto" w:fill="FFFF00"/>
        </w:rPr>
        <w:t>LADO</w:t>
      </w:r>
      <w:proofErr w:type="gramEnd"/>
      <w:r w:rsidRPr="005141E6">
        <w:rPr>
          <w:rFonts w:cs="Arial"/>
          <w:shd w:val="clear" w:color="auto" w:fill="FFFF00"/>
        </w:rPr>
        <w:t xml:space="preserve"> nonetheless.</w:t>
      </w:r>
    </w:p>
    <w:p w14:paraId="3CD9086A" w14:textId="77777777" w:rsidR="0034144A" w:rsidRPr="005141E6" w:rsidRDefault="0034144A">
      <w:pPr>
        <w:pStyle w:val="NoSpacing"/>
        <w:ind w:left="720" w:hanging="720"/>
        <w:jc w:val="both"/>
        <w:rPr>
          <w:rFonts w:cs="Arial"/>
          <w:shd w:val="clear" w:color="auto" w:fill="FFFF00"/>
        </w:rPr>
      </w:pPr>
    </w:p>
    <w:p w14:paraId="6D24A698"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13.12</w:t>
      </w:r>
      <w:r w:rsidRPr="005141E6">
        <w:rPr>
          <w:rFonts w:cs="Arial"/>
          <w:shd w:val="clear" w:color="auto" w:fill="FFFF00"/>
        </w:rPr>
        <w:tab/>
        <w:t xml:space="preserve">The agency for the supply teacher/key </w:t>
      </w:r>
      <w:proofErr w:type="gramStart"/>
      <w:r w:rsidRPr="005141E6">
        <w:rPr>
          <w:rFonts w:cs="Arial"/>
          <w:shd w:val="clear" w:color="auto" w:fill="FFFF00"/>
        </w:rPr>
        <w:t>person  will</w:t>
      </w:r>
      <w:proofErr w:type="gramEnd"/>
      <w:r w:rsidRPr="005141E6">
        <w:rPr>
          <w:rFonts w:cs="Arial"/>
          <w:shd w:val="clear" w:color="auto" w:fill="FFFF00"/>
        </w:rPr>
        <w:t xml:space="preserve"> be fully involved and expected to co-operate in any enquiries from the LADO, police and/or children’s social services. </w:t>
      </w:r>
    </w:p>
    <w:p w14:paraId="3217F820" w14:textId="77777777" w:rsidR="0034144A" w:rsidRPr="005141E6" w:rsidRDefault="0034144A">
      <w:pPr>
        <w:pStyle w:val="NoSpacing"/>
        <w:ind w:left="720" w:hanging="720"/>
        <w:jc w:val="both"/>
        <w:rPr>
          <w:rFonts w:cs="Arial"/>
          <w:shd w:val="clear" w:color="auto" w:fill="FFFF00"/>
        </w:rPr>
      </w:pPr>
      <w:r w:rsidRPr="005141E6">
        <w:rPr>
          <w:rFonts w:cs="Arial"/>
          <w:shd w:val="clear" w:color="auto" w:fill="FFFF00"/>
        </w:rPr>
        <w:t>13.13</w:t>
      </w:r>
      <w:r w:rsidRPr="005141E6">
        <w:rPr>
          <w:rFonts w:cs="Arial"/>
          <w:shd w:val="clear" w:color="auto" w:fill="FFFF00"/>
        </w:rPr>
        <w:tab/>
        <w:t xml:space="preserve">Where directed to do so by the LADO, police and/or children’s social services, the preschool will support any safeguarding investigation by collecting the facts when an allegation is made. </w:t>
      </w:r>
    </w:p>
    <w:p w14:paraId="5C96B479" w14:textId="77777777" w:rsidR="0034144A" w:rsidRPr="005141E6" w:rsidRDefault="0034144A">
      <w:pPr>
        <w:pStyle w:val="NoSpacing"/>
        <w:ind w:left="720" w:hanging="720"/>
        <w:jc w:val="both"/>
        <w:rPr>
          <w:rFonts w:cs="Arial"/>
          <w:shd w:val="clear" w:color="auto" w:fill="FFFF00"/>
        </w:rPr>
      </w:pPr>
    </w:p>
    <w:p w14:paraId="1C965F6D" w14:textId="77777777" w:rsidR="0034144A" w:rsidRPr="005141E6" w:rsidRDefault="0034144A">
      <w:pPr>
        <w:pStyle w:val="NoSpacing"/>
        <w:ind w:left="720" w:hanging="720"/>
        <w:jc w:val="both"/>
        <w:rPr>
          <w:rFonts w:cs="Arial"/>
          <w:b/>
        </w:rPr>
      </w:pPr>
      <w:r w:rsidRPr="005141E6">
        <w:rPr>
          <w:rFonts w:cs="Arial"/>
          <w:shd w:val="clear" w:color="auto" w:fill="FFFF00"/>
        </w:rPr>
        <w:t>13.14</w:t>
      </w:r>
      <w:r w:rsidRPr="005141E6">
        <w:rPr>
          <w:rFonts w:cs="Arial"/>
          <w:shd w:val="clear" w:color="auto" w:fill="FFFF00"/>
        </w:rPr>
        <w:tab/>
        <w:t xml:space="preserve">In this respect it may be that the preschool </w:t>
      </w:r>
      <w:proofErr w:type="gramStart"/>
      <w:r w:rsidRPr="005141E6">
        <w:rPr>
          <w:rFonts w:cs="Arial"/>
          <w:shd w:val="clear" w:color="auto" w:fill="FFFF00"/>
        </w:rPr>
        <w:t>take</w:t>
      </w:r>
      <w:proofErr w:type="gramEnd"/>
      <w:r w:rsidRPr="005141E6">
        <w:rPr>
          <w:rFonts w:cs="Arial"/>
          <w:shd w:val="clear" w:color="auto" w:fill="FFFF00"/>
        </w:rPr>
        <w:t xml:space="preserve"> a lead on this safeguarding element of investigation.</w:t>
      </w:r>
    </w:p>
    <w:p w14:paraId="4FD7876D" w14:textId="77777777" w:rsidR="0034144A" w:rsidRPr="005141E6" w:rsidRDefault="0034144A">
      <w:pPr>
        <w:pStyle w:val="NoSpacing"/>
        <w:ind w:left="720"/>
        <w:jc w:val="both"/>
        <w:rPr>
          <w:rFonts w:cs="Arial"/>
          <w:b/>
        </w:rPr>
      </w:pPr>
    </w:p>
    <w:p w14:paraId="1A734E98" w14:textId="77777777" w:rsidR="0034144A" w:rsidRPr="005141E6" w:rsidRDefault="0034144A">
      <w:pPr>
        <w:pStyle w:val="NoSpacing"/>
        <w:jc w:val="both"/>
        <w:rPr>
          <w:rFonts w:cs="Arial"/>
          <w:b/>
        </w:rPr>
      </w:pPr>
      <w:r w:rsidRPr="005141E6">
        <w:rPr>
          <w:rFonts w:cs="Arial"/>
          <w:b/>
        </w:rPr>
        <w:t>14</w:t>
      </w:r>
      <w:r w:rsidRPr="005141E6">
        <w:rPr>
          <w:rFonts w:cs="Arial"/>
          <w:b/>
        </w:rPr>
        <w:tab/>
        <w:t>THE USE OF ‘REASONABLE FORCE’</w:t>
      </w:r>
    </w:p>
    <w:p w14:paraId="549AE992" w14:textId="77777777" w:rsidR="0034144A" w:rsidRPr="005141E6" w:rsidRDefault="0034144A">
      <w:pPr>
        <w:pStyle w:val="NoSpacing"/>
        <w:jc w:val="both"/>
        <w:rPr>
          <w:rFonts w:cs="Arial"/>
          <w:b/>
        </w:rPr>
      </w:pPr>
    </w:p>
    <w:p w14:paraId="55FF6366" w14:textId="77777777" w:rsidR="0034144A" w:rsidRPr="005141E6" w:rsidRDefault="0034144A">
      <w:pPr>
        <w:pStyle w:val="NoSpacing"/>
        <w:ind w:left="720" w:hanging="720"/>
        <w:jc w:val="both"/>
        <w:rPr>
          <w:rFonts w:cs="Arial"/>
        </w:rPr>
      </w:pPr>
      <w:r w:rsidRPr="005141E6">
        <w:rPr>
          <w:rFonts w:cs="Arial"/>
        </w:rPr>
        <w:t>14.1</w:t>
      </w:r>
      <w:r w:rsidRPr="005141E6">
        <w:rPr>
          <w:rFonts w:cs="Arial"/>
        </w:rPr>
        <w:tab/>
        <w:t>There are circumstances when it will be appropriate for staff to use reasonable force to safeguard children.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41952655" w14:textId="77777777" w:rsidR="0034144A" w:rsidRPr="005141E6" w:rsidRDefault="0034144A">
      <w:pPr>
        <w:pStyle w:val="NoSpacing"/>
        <w:ind w:left="720" w:hanging="720"/>
        <w:jc w:val="both"/>
        <w:rPr>
          <w:rFonts w:cs="Arial"/>
        </w:rPr>
      </w:pPr>
    </w:p>
    <w:p w14:paraId="11EC6266" w14:textId="77777777" w:rsidR="0034144A" w:rsidRPr="005141E6" w:rsidRDefault="0034144A">
      <w:pPr>
        <w:pStyle w:val="NoSpacing"/>
        <w:ind w:left="720" w:hanging="720"/>
        <w:jc w:val="both"/>
        <w:rPr>
          <w:rFonts w:cs="Arial"/>
        </w:rPr>
      </w:pPr>
      <w:r w:rsidRPr="005141E6">
        <w:rPr>
          <w:rFonts w:cs="Arial"/>
        </w:rPr>
        <w:t>14.2</w:t>
      </w:r>
      <w:r w:rsidRPr="005141E6">
        <w:rPr>
          <w:rFonts w:cs="Arial"/>
        </w:rPr>
        <w:tab/>
        <w:t xml:space="preserve">Please see behaviour policy for further guidance on the use of reasonable force and </w:t>
      </w:r>
      <w:r w:rsidRPr="005141E6">
        <w:rPr>
          <w:rFonts w:cs="Arial"/>
          <w:shd w:val="clear" w:color="auto" w:fill="FFFF00"/>
        </w:rPr>
        <w:t>restrictive physical interventions.</w:t>
      </w:r>
    </w:p>
    <w:p w14:paraId="34879C87" w14:textId="77777777" w:rsidR="0034144A" w:rsidRPr="005141E6" w:rsidRDefault="0034144A">
      <w:pPr>
        <w:pStyle w:val="NoSpacing"/>
        <w:ind w:left="720" w:hanging="720"/>
        <w:jc w:val="both"/>
        <w:rPr>
          <w:rFonts w:cs="Arial"/>
        </w:rPr>
      </w:pPr>
    </w:p>
    <w:p w14:paraId="518CA6BB" w14:textId="77777777" w:rsidR="0034144A" w:rsidRPr="005141E6" w:rsidRDefault="0034144A">
      <w:pPr>
        <w:pStyle w:val="NoSpacing"/>
        <w:ind w:left="720" w:hanging="720"/>
        <w:jc w:val="both"/>
        <w:rPr>
          <w:rFonts w:cs="Arial"/>
          <w:b/>
          <w:sz w:val="28"/>
          <w:szCs w:val="28"/>
        </w:rPr>
      </w:pPr>
      <w:r w:rsidRPr="005141E6">
        <w:rPr>
          <w:rFonts w:cs="Arial"/>
        </w:rPr>
        <w:t>14.3</w:t>
      </w:r>
      <w:r w:rsidRPr="005141E6">
        <w:rPr>
          <w:rFonts w:cs="Arial"/>
        </w:rPr>
        <w:tab/>
        <w:t xml:space="preserve">When managing incidents of </w:t>
      </w:r>
      <w:r w:rsidRPr="005141E6">
        <w:rPr>
          <w:rFonts w:cs="Arial"/>
          <w:shd w:val="clear" w:color="auto" w:fill="FFFF00"/>
        </w:rPr>
        <w:t>reasonable force and restrictive physical interventions</w:t>
      </w:r>
      <w:r w:rsidRPr="005141E6">
        <w:rPr>
          <w:rFonts w:cs="Arial"/>
        </w:rPr>
        <w:t xml:space="preserve"> the preschool will consider whether to liaise with the LADO, where it is thought that the physical intervention may lead to an allegation.</w:t>
      </w:r>
      <w:r w:rsidRPr="005141E6">
        <w:rPr>
          <w:rFonts w:cs="Arial"/>
          <w:color w:val="FF0000"/>
        </w:rPr>
        <w:t xml:space="preserve"> </w:t>
      </w:r>
    </w:p>
    <w:p w14:paraId="1BE53CE9" w14:textId="77777777" w:rsidR="0034144A" w:rsidRPr="005141E6" w:rsidRDefault="0034144A">
      <w:pPr>
        <w:pStyle w:val="NoSpacing"/>
        <w:pageBreakBefore/>
        <w:jc w:val="both"/>
      </w:pPr>
      <w:r w:rsidRPr="005141E6">
        <w:rPr>
          <w:rFonts w:cs="Arial"/>
          <w:b/>
          <w:sz w:val="28"/>
          <w:szCs w:val="28"/>
        </w:rPr>
        <w:lastRenderedPageBreak/>
        <w:t>APPENDIX C</w:t>
      </w:r>
    </w:p>
    <w:p w14:paraId="445E7C7A" w14:textId="77777777" w:rsidR="0034144A" w:rsidRPr="005141E6" w:rsidRDefault="0034144A">
      <w:pPr>
        <w:pStyle w:val="NoSpacing"/>
        <w:jc w:val="both"/>
        <w:rPr>
          <w:rFonts w:cs="Arial"/>
          <w:b/>
          <w:shd w:val="clear" w:color="auto" w:fill="FFFF00"/>
          <w:lang w:val="en-GB"/>
        </w:rPr>
      </w:pPr>
      <w:r w:rsidRPr="005141E6">
        <w:pict w14:anchorId="0A603ADD">
          <v:shape id="_x0000_s1031" type="#_x0000_t202" style="position:absolute;left:0;text-align:left;margin-left:-1.6pt;margin-top:6.35pt;width:474.8pt;height:28pt;z-index:251660288;mso-wrap-distance-left:9.05pt;mso-wrap-distance-right:9.05pt" fillcolor="#d8d8d8" stroked="f">
            <v:fill color2="#272727"/>
            <v:textbox inset="0,0,0,0">
              <w:txbxContent>
                <w:p w14:paraId="240BE342" w14:textId="77777777" w:rsidR="0034144A" w:rsidRDefault="0034144A">
                  <w:pPr>
                    <w:pStyle w:val="NoSpacing"/>
                  </w:pPr>
                  <w:r>
                    <w:rPr>
                      <w:rFonts w:ascii="Arial" w:hAnsi="Arial" w:cs="Arial"/>
                      <w:b/>
                      <w:sz w:val="36"/>
                      <w:szCs w:val="36"/>
                    </w:rPr>
                    <w:t>Specific Safeguarding Issues</w:t>
                  </w:r>
                </w:p>
                <w:p w14:paraId="771A1112" w14:textId="77777777" w:rsidR="0034144A" w:rsidRDefault="0034144A"/>
              </w:txbxContent>
            </v:textbox>
          </v:shape>
        </w:pict>
      </w:r>
    </w:p>
    <w:p w14:paraId="77DA393F" w14:textId="77777777" w:rsidR="0034144A" w:rsidRPr="005141E6" w:rsidRDefault="0034144A">
      <w:pPr>
        <w:pStyle w:val="NoSpacing"/>
        <w:jc w:val="both"/>
        <w:rPr>
          <w:rFonts w:cs="Arial"/>
          <w:b/>
          <w:sz w:val="32"/>
          <w:szCs w:val="32"/>
        </w:rPr>
      </w:pPr>
    </w:p>
    <w:p w14:paraId="09D3196E" w14:textId="77777777" w:rsidR="0034144A" w:rsidRPr="005141E6" w:rsidRDefault="0034144A">
      <w:pPr>
        <w:pStyle w:val="NoSpacing"/>
        <w:ind w:left="720" w:hanging="720"/>
        <w:jc w:val="both"/>
        <w:rPr>
          <w:rFonts w:cs="Arial"/>
        </w:rPr>
      </w:pPr>
    </w:p>
    <w:p w14:paraId="0283480A" w14:textId="77777777" w:rsidR="0034144A" w:rsidRPr="005141E6" w:rsidRDefault="0034144A">
      <w:pPr>
        <w:spacing w:after="0" w:line="240" w:lineRule="auto"/>
        <w:jc w:val="both"/>
        <w:rPr>
          <w:rFonts w:cs="Arial"/>
          <w:shd w:val="clear" w:color="auto" w:fill="FFFF00"/>
        </w:rPr>
      </w:pPr>
      <w:r w:rsidRPr="005141E6">
        <w:rPr>
          <w:rFonts w:cs="Arial"/>
          <w:b/>
        </w:rPr>
        <w:t>1</w:t>
      </w:r>
      <w:r w:rsidRPr="005141E6">
        <w:rPr>
          <w:rFonts w:cs="Arial"/>
          <w:b/>
        </w:rPr>
        <w:tab/>
      </w:r>
      <w:r w:rsidRPr="005141E6">
        <w:rPr>
          <w:rFonts w:cs="Arial"/>
          <w:b/>
          <w:shd w:val="clear" w:color="auto" w:fill="FFFF00"/>
        </w:rPr>
        <w:t>INTRODUCTION</w:t>
      </w:r>
    </w:p>
    <w:p w14:paraId="016F4828" w14:textId="77777777" w:rsidR="0034144A" w:rsidRPr="005141E6" w:rsidRDefault="0034144A">
      <w:pPr>
        <w:spacing w:after="0" w:line="240" w:lineRule="auto"/>
        <w:jc w:val="both"/>
        <w:rPr>
          <w:rFonts w:cs="Arial"/>
          <w:shd w:val="clear" w:color="auto" w:fill="FFFF00"/>
        </w:rPr>
      </w:pPr>
    </w:p>
    <w:p w14:paraId="252FD391" w14:textId="77777777" w:rsidR="0034144A" w:rsidRPr="005141E6" w:rsidRDefault="0034144A">
      <w:pPr>
        <w:spacing w:after="0" w:line="240" w:lineRule="auto"/>
        <w:ind w:left="720" w:hanging="720"/>
        <w:jc w:val="both"/>
        <w:rPr>
          <w:rFonts w:cs="Arial"/>
          <w:color w:val="000000"/>
          <w:kern w:val="1"/>
          <w:shd w:val="clear" w:color="auto" w:fill="FFFF00"/>
        </w:rPr>
      </w:pPr>
      <w:r w:rsidRPr="005141E6">
        <w:rPr>
          <w:rFonts w:cs="Arial"/>
          <w:shd w:val="clear" w:color="auto" w:fill="FFFF00"/>
        </w:rPr>
        <w:t>1.1</w:t>
      </w:r>
      <w:r w:rsidRPr="005141E6">
        <w:rPr>
          <w:rFonts w:cs="Arial"/>
          <w:shd w:val="clear" w:color="auto" w:fill="FFFF00"/>
        </w:rPr>
        <w:tab/>
        <w:t xml:space="preserve">Preschool staff members need to be aware of specific safeguarding issues and be alert to any risks.  Specific issues are detailed within Annex A of Keeping Children Safe in Education September </w:t>
      </w:r>
      <w:r w:rsidR="009A35AC">
        <w:rPr>
          <w:rFonts w:cs="Arial"/>
          <w:shd w:val="clear" w:color="auto" w:fill="FFFF00"/>
        </w:rPr>
        <w:t>2021</w:t>
      </w:r>
      <w:r w:rsidRPr="005141E6">
        <w:rPr>
          <w:rFonts w:cs="Arial"/>
          <w:shd w:val="clear" w:color="auto" w:fill="FFFF00"/>
        </w:rPr>
        <w:t xml:space="preserve"> and staff should read this document.  Further information about the local procedures in response to these issues can be found within section 8 of the </w:t>
      </w:r>
      <w:r w:rsidRPr="005141E6">
        <w:rPr>
          <w:rFonts w:cs="Arial"/>
          <w:color w:val="000000"/>
          <w:kern w:val="1"/>
          <w:shd w:val="clear" w:color="auto" w:fill="FFFF00"/>
        </w:rPr>
        <w:t xml:space="preserve">Pan-Sussex Child Protection and Safeguarding Procedures </w:t>
      </w:r>
      <w:hyperlink r:id="rId16" w:history="1">
        <w:r w:rsidRPr="005141E6">
          <w:rPr>
            <w:rStyle w:val="Hyperlink"/>
            <w:rFonts w:cs="Arial"/>
            <w:kern w:val="1"/>
            <w:shd w:val="clear" w:color="auto" w:fill="FFFF00"/>
          </w:rPr>
          <w:t>here.</w:t>
        </w:r>
      </w:hyperlink>
      <w:r w:rsidRPr="005141E6">
        <w:rPr>
          <w:rFonts w:cs="Arial"/>
          <w:color w:val="000000"/>
          <w:kern w:val="1"/>
          <w:shd w:val="clear" w:color="auto" w:fill="FFFF00"/>
        </w:rPr>
        <w:t xml:space="preserve"> </w:t>
      </w:r>
    </w:p>
    <w:p w14:paraId="36D43285" w14:textId="77777777" w:rsidR="0034144A" w:rsidRPr="005141E6" w:rsidRDefault="0034144A">
      <w:pPr>
        <w:spacing w:after="0" w:line="240" w:lineRule="auto"/>
        <w:jc w:val="both"/>
        <w:rPr>
          <w:rFonts w:cs="Arial"/>
          <w:color w:val="000000"/>
          <w:kern w:val="1"/>
          <w:shd w:val="clear" w:color="auto" w:fill="FFFF00"/>
        </w:rPr>
      </w:pPr>
    </w:p>
    <w:p w14:paraId="05A2DEA4" w14:textId="77777777" w:rsidR="0034144A" w:rsidRPr="005141E6" w:rsidRDefault="0034144A">
      <w:pPr>
        <w:spacing w:after="0" w:line="240" w:lineRule="auto"/>
        <w:ind w:left="720" w:hanging="720"/>
        <w:jc w:val="both"/>
        <w:rPr>
          <w:rFonts w:cs="Arial"/>
          <w:shd w:val="clear" w:color="auto" w:fill="FFFF00"/>
        </w:rPr>
      </w:pPr>
      <w:r w:rsidRPr="005141E6">
        <w:rPr>
          <w:rFonts w:cs="Arial"/>
          <w:color w:val="000000"/>
          <w:kern w:val="1"/>
          <w:shd w:val="clear" w:color="auto" w:fill="FFFF00"/>
        </w:rPr>
        <w:t>1.2</w:t>
      </w:r>
      <w:r w:rsidRPr="005141E6">
        <w:rPr>
          <w:rFonts w:cs="Arial"/>
          <w:color w:val="000000"/>
          <w:kern w:val="1"/>
          <w:shd w:val="clear" w:color="auto" w:fill="FFFF00"/>
        </w:rPr>
        <w:tab/>
        <w:t xml:space="preserve">Annex A of </w:t>
      </w:r>
      <w:r w:rsidRPr="005141E6">
        <w:rPr>
          <w:rFonts w:cs="Arial"/>
          <w:shd w:val="clear" w:color="auto" w:fill="FFFF00"/>
        </w:rPr>
        <w:t xml:space="preserve">Keeping Children Safe in Education September </w:t>
      </w:r>
      <w:r w:rsidR="009A35AC">
        <w:rPr>
          <w:rFonts w:cs="Arial"/>
          <w:shd w:val="clear" w:color="auto" w:fill="FFFF00"/>
        </w:rPr>
        <w:t>2021</w:t>
      </w:r>
      <w:r w:rsidRPr="005141E6">
        <w:rPr>
          <w:rFonts w:cs="Arial"/>
          <w:shd w:val="clear" w:color="auto" w:fill="FFFF00"/>
        </w:rPr>
        <w:t xml:space="preserve"> contains various hyperlinks or references to further sources of information and support with specific safeguarding issues, which have not been duplicated within this appendix.  </w:t>
      </w:r>
    </w:p>
    <w:p w14:paraId="5443EBEE" w14:textId="77777777" w:rsidR="0034144A" w:rsidRPr="005141E6" w:rsidRDefault="0034144A">
      <w:pPr>
        <w:spacing w:after="0" w:line="240" w:lineRule="auto"/>
        <w:ind w:left="720" w:hanging="720"/>
        <w:jc w:val="both"/>
        <w:rPr>
          <w:rFonts w:cs="Arial"/>
          <w:shd w:val="clear" w:color="auto" w:fill="FFFF00"/>
        </w:rPr>
      </w:pPr>
    </w:p>
    <w:p w14:paraId="4CBEE5B2" w14:textId="77777777" w:rsidR="0034144A" w:rsidRPr="005141E6" w:rsidRDefault="0034144A">
      <w:pPr>
        <w:spacing w:after="0" w:line="240" w:lineRule="auto"/>
        <w:ind w:left="720" w:hanging="720"/>
        <w:jc w:val="both"/>
        <w:rPr>
          <w:rFonts w:cs="Arial"/>
          <w:color w:val="000000"/>
          <w:kern w:val="1"/>
        </w:rPr>
      </w:pPr>
      <w:r w:rsidRPr="005141E6">
        <w:rPr>
          <w:rFonts w:cs="Arial"/>
          <w:shd w:val="clear" w:color="auto" w:fill="FFFF00"/>
        </w:rPr>
        <w:t>1.3</w:t>
      </w:r>
      <w:r w:rsidRPr="005141E6">
        <w:rPr>
          <w:rFonts w:cs="Arial"/>
          <w:shd w:val="clear" w:color="auto" w:fill="FFFF00"/>
        </w:rPr>
        <w:tab/>
        <w:t xml:space="preserve">Within this appendix are the key considerations for specific safeguarding issues, not all of which are listed within Annex A </w:t>
      </w:r>
      <w:proofErr w:type="gramStart"/>
      <w:r w:rsidRPr="005141E6">
        <w:rPr>
          <w:rFonts w:cs="Arial"/>
          <w:shd w:val="clear" w:color="auto" w:fill="FFFF00"/>
        </w:rPr>
        <w:t>of  Keeping</w:t>
      </w:r>
      <w:proofErr w:type="gramEnd"/>
      <w:r w:rsidRPr="005141E6">
        <w:rPr>
          <w:rFonts w:cs="Arial"/>
          <w:shd w:val="clear" w:color="auto" w:fill="FFFF00"/>
        </w:rPr>
        <w:t xml:space="preserve"> Children Safe in Education September </w:t>
      </w:r>
      <w:r w:rsidR="009A35AC">
        <w:rPr>
          <w:rFonts w:cs="Arial"/>
          <w:shd w:val="clear" w:color="auto" w:fill="FFFF00"/>
        </w:rPr>
        <w:t>2021</w:t>
      </w:r>
      <w:r w:rsidRPr="005141E6">
        <w:rPr>
          <w:rFonts w:cs="Arial"/>
          <w:shd w:val="clear" w:color="auto" w:fill="FFFF00"/>
        </w:rPr>
        <w:t>.</w:t>
      </w:r>
    </w:p>
    <w:p w14:paraId="527ECE81" w14:textId="77777777" w:rsidR="0034144A" w:rsidRPr="005141E6" w:rsidRDefault="0034144A">
      <w:pPr>
        <w:spacing w:after="0" w:line="240" w:lineRule="auto"/>
        <w:jc w:val="both"/>
        <w:rPr>
          <w:rFonts w:cs="Arial"/>
          <w:color w:val="000000"/>
          <w:kern w:val="1"/>
        </w:rPr>
      </w:pPr>
    </w:p>
    <w:p w14:paraId="65C519D5"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2 </w:t>
      </w:r>
      <w:r w:rsidRPr="005141E6">
        <w:rPr>
          <w:rFonts w:cs="Arial"/>
          <w:b/>
          <w:bCs/>
          <w:color w:val="000000"/>
        </w:rPr>
        <w:tab/>
        <w:t xml:space="preserve">CHILDREN AND THE COURT SYSTEM </w:t>
      </w:r>
    </w:p>
    <w:p w14:paraId="557CDA97" w14:textId="77777777" w:rsidR="0034144A" w:rsidRPr="005141E6" w:rsidRDefault="0034144A">
      <w:pPr>
        <w:autoSpaceDE w:val="0"/>
        <w:spacing w:after="0" w:line="240" w:lineRule="auto"/>
        <w:jc w:val="both"/>
        <w:rPr>
          <w:rFonts w:cs="Arial"/>
          <w:color w:val="000000"/>
        </w:rPr>
      </w:pPr>
    </w:p>
    <w:p w14:paraId="31DAC75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2.1</w:t>
      </w:r>
      <w:r w:rsidRPr="005141E6">
        <w:rPr>
          <w:rFonts w:cs="Arial"/>
          <w:color w:val="000000"/>
        </w:rPr>
        <w:tab/>
        <w:t xml:space="preserve">Children are sometimes required to give evidence in criminal courts, either for crimes committed against them or for crimes they have witnessed. </w:t>
      </w:r>
    </w:p>
    <w:p w14:paraId="311F4C4C" w14:textId="77777777" w:rsidR="0034144A" w:rsidRPr="005141E6" w:rsidRDefault="0034144A">
      <w:pPr>
        <w:autoSpaceDE w:val="0"/>
        <w:spacing w:after="0" w:line="240" w:lineRule="auto"/>
        <w:jc w:val="both"/>
        <w:rPr>
          <w:rFonts w:cs="Arial"/>
          <w:color w:val="000000"/>
        </w:rPr>
      </w:pPr>
    </w:p>
    <w:p w14:paraId="18BECFB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2.2</w:t>
      </w:r>
      <w:r w:rsidRPr="005141E6">
        <w:rPr>
          <w:rFonts w:cs="Arial"/>
          <w:color w:val="000000"/>
        </w:rPr>
        <w:tab/>
        <w:t xml:space="preserve">Making child arrangements via the family courts following separation can be stressful and entrench conflict in families. This can be stressful for children. </w:t>
      </w:r>
    </w:p>
    <w:p w14:paraId="6B333342" w14:textId="77777777" w:rsidR="0034144A" w:rsidRPr="005141E6" w:rsidRDefault="0034144A">
      <w:pPr>
        <w:autoSpaceDE w:val="0"/>
        <w:spacing w:after="0" w:line="240" w:lineRule="auto"/>
        <w:jc w:val="both"/>
        <w:rPr>
          <w:rFonts w:cs="Arial"/>
          <w:color w:val="000000"/>
        </w:rPr>
      </w:pPr>
    </w:p>
    <w:p w14:paraId="2642696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2.3</w:t>
      </w:r>
      <w:r w:rsidRPr="005141E6">
        <w:rPr>
          <w:rFonts w:cs="Arial"/>
          <w:color w:val="000000"/>
        </w:rPr>
        <w:tab/>
        <w:t>Preschools need to be mindful of the stress of these situations and signpost parents to external resources where necessary.  Equally the impact upon staff of managing these situations also needs to be considered.</w:t>
      </w:r>
    </w:p>
    <w:p w14:paraId="5CD1988F" w14:textId="77777777" w:rsidR="0034144A" w:rsidRPr="005141E6" w:rsidRDefault="0034144A">
      <w:pPr>
        <w:autoSpaceDE w:val="0"/>
        <w:spacing w:after="0" w:line="240" w:lineRule="auto"/>
        <w:jc w:val="both"/>
        <w:rPr>
          <w:rFonts w:cs="Arial"/>
          <w:color w:val="000000"/>
        </w:rPr>
      </w:pPr>
    </w:p>
    <w:p w14:paraId="6FD69C7C"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3 </w:t>
      </w:r>
      <w:r w:rsidRPr="005141E6">
        <w:rPr>
          <w:rFonts w:cs="Arial"/>
          <w:b/>
          <w:bCs/>
          <w:color w:val="000000"/>
        </w:rPr>
        <w:tab/>
        <w:t xml:space="preserve">CHILDREN MISSING FROM EDUCATION </w:t>
      </w:r>
    </w:p>
    <w:p w14:paraId="173E2887" w14:textId="77777777" w:rsidR="0034144A" w:rsidRPr="005141E6" w:rsidRDefault="0034144A">
      <w:pPr>
        <w:autoSpaceDE w:val="0"/>
        <w:spacing w:after="0" w:line="240" w:lineRule="auto"/>
        <w:jc w:val="both"/>
        <w:rPr>
          <w:rFonts w:cs="Arial"/>
          <w:color w:val="000000"/>
        </w:rPr>
      </w:pPr>
    </w:p>
    <w:p w14:paraId="46A570AD"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3.1</w:t>
      </w:r>
      <w:r w:rsidRPr="005141E6">
        <w:rPr>
          <w:rFonts w:cs="Arial"/>
          <w:color w:val="000000"/>
        </w:rPr>
        <w:tab/>
        <w:t xml:space="preserve">All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w:t>
      </w:r>
    </w:p>
    <w:p w14:paraId="53E06813" w14:textId="77777777" w:rsidR="0034144A" w:rsidRPr="005141E6" w:rsidRDefault="0034144A">
      <w:pPr>
        <w:autoSpaceDE w:val="0"/>
        <w:spacing w:after="0" w:line="240" w:lineRule="auto"/>
        <w:ind w:left="720" w:hanging="720"/>
        <w:jc w:val="both"/>
        <w:rPr>
          <w:rFonts w:cs="Arial"/>
          <w:color w:val="000000"/>
        </w:rPr>
      </w:pPr>
    </w:p>
    <w:p w14:paraId="630588D3" w14:textId="77777777" w:rsidR="0034144A" w:rsidRPr="005141E6" w:rsidRDefault="0034144A">
      <w:pPr>
        <w:autoSpaceDE w:val="0"/>
        <w:spacing w:after="0" w:line="240" w:lineRule="auto"/>
        <w:jc w:val="both"/>
        <w:rPr>
          <w:rFonts w:cs="Arial"/>
          <w:color w:val="000000"/>
        </w:rPr>
      </w:pPr>
    </w:p>
    <w:p w14:paraId="665F0461" w14:textId="77777777" w:rsidR="0034144A" w:rsidRPr="005141E6" w:rsidRDefault="0034144A">
      <w:pPr>
        <w:autoSpaceDE w:val="0"/>
        <w:spacing w:after="0" w:line="240" w:lineRule="auto"/>
        <w:jc w:val="both"/>
        <w:rPr>
          <w:rFonts w:cs="Arial"/>
          <w:color w:val="000000"/>
        </w:rPr>
      </w:pPr>
      <w:r w:rsidRPr="005141E6">
        <w:rPr>
          <w:rFonts w:cs="Arial"/>
          <w:b/>
          <w:bCs/>
          <w:color w:val="000000"/>
        </w:rPr>
        <w:t>4</w:t>
      </w:r>
      <w:r w:rsidRPr="005141E6">
        <w:rPr>
          <w:rFonts w:cs="Arial"/>
          <w:b/>
          <w:bCs/>
          <w:color w:val="000000"/>
        </w:rPr>
        <w:tab/>
        <w:t xml:space="preserve">CHILDREN WITH FAMILY MEMBERS IN PRISON </w:t>
      </w:r>
    </w:p>
    <w:p w14:paraId="6637F57F" w14:textId="77777777" w:rsidR="0034144A" w:rsidRPr="005141E6" w:rsidRDefault="0034144A">
      <w:pPr>
        <w:autoSpaceDE w:val="0"/>
        <w:spacing w:after="0" w:line="240" w:lineRule="auto"/>
        <w:jc w:val="both"/>
        <w:rPr>
          <w:rFonts w:cs="Arial"/>
          <w:color w:val="000000"/>
        </w:rPr>
      </w:pPr>
    </w:p>
    <w:p w14:paraId="0BD1F76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4.1</w:t>
      </w:r>
      <w:r w:rsidRPr="005141E6">
        <w:rPr>
          <w:rFonts w:cs="Arial"/>
          <w:color w:val="000000"/>
        </w:rPr>
        <w:tab/>
        <w:t xml:space="preserve">Approximately 200,000 children have a parent sent to prison each year. These children are at risk of poor outcomes including poverty, stigma, isolation and poor mental health. NICCO provides information designed to support professionals working with offenders and their children, to help mitigate negative consequences for those children. </w:t>
      </w:r>
    </w:p>
    <w:p w14:paraId="110E1F30" w14:textId="77777777" w:rsidR="0034144A" w:rsidRPr="005141E6" w:rsidRDefault="0034144A">
      <w:pPr>
        <w:autoSpaceDE w:val="0"/>
        <w:spacing w:after="0" w:line="240" w:lineRule="auto"/>
        <w:jc w:val="both"/>
        <w:rPr>
          <w:rFonts w:cs="Arial"/>
          <w:color w:val="000000"/>
        </w:rPr>
      </w:pPr>
    </w:p>
    <w:p w14:paraId="65CF4150" w14:textId="77777777" w:rsidR="0034144A" w:rsidRPr="005141E6" w:rsidRDefault="0034144A">
      <w:pPr>
        <w:autoSpaceDE w:val="0"/>
        <w:spacing w:after="0" w:line="240" w:lineRule="auto"/>
        <w:jc w:val="both"/>
        <w:rPr>
          <w:rFonts w:cs="Arial"/>
          <w:color w:val="000000"/>
        </w:rPr>
      </w:pPr>
    </w:p>
    <w:p w14:paraId="5B0981D6"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b/>
          <w:color w:val="000000"/>
        </w:rPr>
        <w:t>5</w:t>
      </w:r>
      <w:r w:rsidRPr="005141E6">
        <w:rPr>
          <w:rFonts w:cs="Arial"/>
          <w:b/>
          <w:color w:val="000000"/>
        </w:rPr>
        <w:tab/>
      </w:r>
      <w:r w:rsidRPr="005141E6">
        <w:rPr>
          <w:rFonts w:cs="Arial"/>
          <w:b/>
          <w:color w:val="000000"/>
          <w:shd w:val="clear" w:color="auto" w:fill="FFFF00"/>
        </w:rPr>
        <w:t>CHILD CRIMINAL EXPLOITATION (CCE)</w:t>
      </w:r>
    </w:p>
    <w:p w14:paraId="16C6DE8A" w14:textId="77777777" w:rsidR="0034144A" w:rsidRPr="005141E6" w:rsidRDefault="0034144A">
      <w:pPr>
        <w:autoSpaceDE w:val="0"/>
        <w:spacing w:after="0" w:line="240" w:lineRule="auto"/>
        <w:jc w:val="both"/>
        <w:rPr>
          <w:rFonts w:cs="Arial"/>
          <w:color w:val="000000"/>
          <w:shd w:val="clear" w:color="auto" w:fill="FFFF00"/>
        </w:rPr>
      </w:pPr>
    </w:p>
    <w:p w14:paraId="665407E8"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5.1</w:t>
      </w:r>
      <w:r w:rsidRPr="005141E6">
        <w:rPr>
          <w:rFonts w:cs="Arial"/>
          <w:color w:val="000000"/>
          <w:shd w:val="clear" w:color="auto" w:fill="FFFF00"/>
        </w:rPr>
        <w:tab/>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w:t>
      </w:r>
      <w:r w:rsidRPr="005141E6">
        <w:rPr>
          <w:rFonts w:cs="Arial"/>
          <w:color w:val="000000"/>
          <w:shd w:val="clear" w:color="auto" w:fill="FFFF00"/>
        </w:rPr>
        <w:lastRenderedPageBreak/>
        <w:t>and/or (c) through violence or the threat of violence. The</w:t>
      </w:r>
      <w:r w:rsidRPr="005141E6">
        <w:rPr>
          <w:rFonts w:cs="Arial"/>
          <w:shd w:val="clear" w:color="auto" w:fill="FFFF00"/>
        </w:rPr>
        <w:t xml:space="preserve"> </w:t>
      </w:r>
      <w:r w:rsidRPr="005141E6">
        <w:rPr>
          <w:rFonts w:cs="Arial"/>
          <w:color w:val="000000"/>
          <w:shd w:val="clear" w:color="auto" w:fill="FFFF00"/>
        </w:rPr>
        <w:t xml:space="preserve">victim may have been criminally exploited even if the activity appears consensual. CCE does not always involve physical contact; it can also occur </w:t>
      </w:r>
      <w:proofErr w:type="gramStart"/>
      <w:r w:rsidRPr="005141E6">
        <w:rPr>
          <w:rFonts w:cs="Arial"/>
          <w:color w:val="000000"/>
          <w:shd w:val="clear" w:color="auto" w:fill="FFFF00"/>
        </w:rPr>
        <w:t>through the use of</w:t>
      </w:r>
      <w:proofErr w:type="gramEnd"/>
      <w:r w:rsidRPr="005141E6">
        <w:rPr>
          <w:rFonts w:cs="Arial"/>
          <w:color w:val="000000"/>
          <w:shd w:val="clear" w:color="auto" w:fill="FFFF00"/>
        </w:rPr>
        <w:t xml:space="preserve"> technology.</w:t>
      </w:r>
    </w:p>
    <w:p w14:paraId="40C03CD4" w14:textId="77777777" w:rsidR="0034144A" w:rsidRPr="005141E6" w:rsidRDefault="0034144A">
      <w:pPr>
        <w:autoSpaceDE w:val="0"/>
        <w:spacing w:after="0" w:line="240" w:lineRule="auto"/>
        <w:jc w:val="both"/>
        <w:rPr>
          <w:rFonts w:cs="Arial"/>
          <w:color w:val="000000"/>
          <w:shd w:val="clear" w:color="auto" w:fill="FFFF00"/>
        </w:rPr>
      </w:pPr>
    </w:p>
    <w:p w14:paraId="29EA59EC"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5.2</w:t>
      </w:r>
      <w:r w:rsidRPr="005141E6">
        <w:rPr>
          <w:rFonts w:cs="Arial"/>
          <w:color w:val="000000"/>
          <w:shd w:val="clear" w:color="auto" w:fill="FFFF00"/>
        </w:rPr>
        <w:tab/>
        <w:t>CCE can include children</w:t>
      </w:r>
    </w:p>
    <w:p w14:paraId="1E888276"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being forced to work in cannabis factories</w:t>
      </w:r>
    </w:p>
    <w:p w14:paraId="7601A688"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being coerced into moving drugs or money across the country,</w:t>
      </w:r>
    </w:p>
    <w:p w14:paraId="385E9C0E" w14:textId="77777777" w:rsidR="0034144A" w:rsidRPr="005141E6" w:rsidRDefault="0034144A">
      <w:pPr>
        <w:numPr>
          <w:ilvl w:val="0"/>
          <w:numId w:val="29"/>
        </w:numPr>
        <w:autoSpaceDE w:val="0"/>
        <w:spacing w:after="0" w:line="240" w:lineRule="auto"/>
        <w:jc w:val="both"/>
        <w:rPr>
          <w:rFonts w:cs="Arial"/>
          <w:color w:val="000000"/>
          <w:shd w:val="clear" w:color="auto" w:fill="FFFF00"/>
        </w:rPr>
      </w:pPr>
      <w:r w:rsidRPr="005141E6">
        <w:rPr>
          <w:rFonts w:cs="Arial"/>
          <w:color w:val="000000"/>
          <w:shd w:val="clear" w:color="auto" w:fill="FFFF00"/>
        </w:rPr>
        <w:t>forced to shoplift or pickpocket, or to threaten other young people.</w:t>
      </w:r>
    </w:p>
    <w:p w14:paraId="20958740" w14:textId="77777777" w:rsidR="0034144A" w:rsidRPr="005141E6" w:rsidRDefault="0034144A">
      <w:pPr>
        <w:autoSpaceDE w:val="0"/>
        <w:spacing w:after="0" w:line="240" w:lineRule="auto"/>
        <w:jc w:val="both"/>
        <w:rPr>
          <w:rFonts w:cs="Arial"/>
          <w:color w:val="000000"/>
          <w:shd w:val="clear" w:color="auto" w:fill="FFFF00"/>
        </w:rPr>
      </w:pPr>
    </w:p>
    <w:p w14:paraId="237264A3"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5.3</w:t>
      </w:r>
      <w:r w:rsidRPr="005141E6">
        <w:rPr>
          <w:rFonts w:cs="Arial"/>
          <w:color w:val="000000"/>
          <w:shd w:val="clear" w:color="auto" w:fill="FFFF00"/>
        </w:rPr>
        <w:tab/>
        <w:t>Some of the following can be indicators of CCE:</w:t>
      </w:r>
    </w:p>
    <w:p w14:paraId="768B9881"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appear with unexplained gifts or new </w:t>
      </w:r>
      <w:proofErr w:type="gramStart"/>
      <w:r w:rsidRPr="005141E6">
        <w:rPr>
          <w:rFonts w:cs="Arial"/>
          <w:color w:val="000000"/>
          <w:shd w:val="clear" w:color="auto" w:fill="FFFF00"/>
        </w:rPr>
        <w:t>possessions;</w:t>
      </w:r>
      <w:proofErr w:type="gramEnd"/>
    </w:p>
    <w:p w14:paraId="64667E27"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associate with other young people involved in </w:t>
      </w:r>
      <w:proofErr w:type="gramStart"/>
      <w:r w:rsidRPr="005141E6">
        <w:rPr>
          <w:rFonts w:cs="Arial"/>
          <w:color w:val="000000"/>
          <w:shd w:val="clear" w:color="auto" w:fill="FFFF00"/>
        </w:rPr>
        <w:t>exploitation;</w:t>
      </w:r>
      <w:proofErr w:type="gramEnd"/>
    </w:p>
    <w:p w14:paraId="4B029095"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suffer from changes in emotional </w:t>
      </w:r>
      <w:proofErr w:type="gramStart"/>
      <w:r w:rsidRPr="005141E6">
        <w:rPr>
          <w:rFonts w:cs="Arial"/>
          <w:color w:val="000000"/>
          <w:shd w:val="clear" w:color="auto" w:fill="FFFF00"/>
        </w:rPr>
        <w:t>well-being;</w:t>
      </w:r>
      <w:proofErr w:type="gramEnd"/>
    </w:p>
    <w:p w14:paraId="3C718BFB"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 xml:space="preserve">children who misuse drugs and </w:t>
      </w:r>
      <w:proofErr w:type="gramStart"/>
      <w:r w:rsidRPr="005141E6">
        <w:rPr>
          <w:rFonts w:cs="Arial"/>
          <w:color w:val="000000"/>
          <w:shd w:val="clear" w:color="auto" w:fill="FFFF00"/>
        </w:rPr>
        <w:t>alcohol;</w:t>
      </w:r>
      <w:proofErr w:type="gramEnd"/>
    </w:p>
    <w:p w14:paraId="6B13EC94" w14:textId="77777777" w:rsidR="0034144A" w:rsidRPr="005141E6" w:rsidRDefault="0034144A">
      <w:pPr>
        <w:numPr>
          <w:ilvl w:val="0"/>
          <w:numId w:val="23"/>
        </w:numPr>
        <w:autoSpaceDE w:val="0"/>
        <w:spacing w:after="0" w:line="240" w:lineRule="auto"/>
        <w:ind w:left="1080"/>
        <w:jc w:val="both"/>
        <w:rPr>
          <w:rFonts w:cs="Arial"/>
          <w:color w:val="000000"/>
          <w:shd w:val="clear" w:color="auto" w:fill="FFFF00"/>
        </w:rPr>
      </w:pPr>
      <w:r w:rsidRPr="005141E6">
        <w:rPr>
          <w:rFonts w:cs="Arial"/>
          <w:color w:val="000000"/>
          <w:shd w:val="clear" w:color="auto" w:fill="FFFF00"/>
        </w:rPr>
        <w:t>children who go missing for periods of time or regularly come home late; and</w:t>
      </w:r>
    </w:p>
    <w:p w14:paraId="7667E625" w14:textId="77777777" w:rsidR="0034144A" w:rsidRPr="005141E6" w:rsidRDefault="0034144A">
      <w:pPr>
        <w:numPr>
          <w:ilvl w:val="0"/>
          <w:numId w:val="23"/>
        </w:numPr>
        <w:autoSpaceDE w:val="0"/>
        <w:spacing w:after="0" w:line="240" w:lineRule="auto"/>
        <w:ind w:left="1080"/>
        <w:jc w:val="both"/>
        <w:rPr>
          <w:rFonts w:cs="Arial"/>
          <w:color w:val="000000"/>
        </w:rPr>
      </w:pPr>
      <w:r w:rsidRPr="005141E6">
        <w:rPr>
          <w:rFonts w:cs="Arial"/>
          <w:color w:val="000000"/>
          <w:shd w:val="clear" w:color="auto" w:fill="FFFF00"/>
        </w:rPr>
        <w:t>children who regularly miss school or education or do not take part in education.</w:t>
      </w:r>
    </w:p>
    <w:p w14:paraId="0AF5075D" w14:textId="77777777" w:rsidR="0034144A" w:rsidRPr="005141E6" w:rsidRDefault="0034144A">
      <w:pPr>
        <w:autoSpaceDE w:val="0"/>
        <w:spacing w:after="0" w:line="240" w:lineRule="auto"/>
        <w:jc w:val="both"/>
        <w:rPr>
          <w:rFonts w:cs="Arial"/>
          <w:color w:val="000000"/>
        </w:rPr>
      </w:pPr>
    </w:p>
    <w:p w14:paraId="7528403E" w14:textId="77777777" w:rsidR="0034144A" w:rsidRPr="005141E6" w:rsidRDefault="0034144A">
      <w:pPr>
        <w:autoSpaceDE w:val="0"/>
        <w:spacing w:after="0" w:line="240" w:lineRule="auto"/>
        <w:jc w:val="both"/>
        <w:rPr>
          <w:rFonts w:cs="Arial"/>
          <w:b/>
          <w:color w:val="000000"/>
        </w:rPr>
      </w:pPr>
    </w:p>
    <w:p w14:paraId="243572FA"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b/>
          <w:color w:val="000000"/>
        </w:rPr>
        <w:t>6</w:t>
      </w:r>
      <w:r w:rsidRPr="005141E6">
        <w:rPr>
          <w:rFonts w:cs="Arial"/>
          <w:b/>
          <w:color w:val="000000"/>
        </w:rPr>
        <w:tab/>
      </w:r>
      <w:r w:rsidRPr="005141E6">
        <w:rPr>
          <w:rFonts w:cs="Arial"/>
          <w:b/>
          <w:color w:val="000000"/>
          <w:shd w:val="clear" w:color="auto" w:fill="FFFF00"/>
        </w:rPr>
        <w:t>CHILD SEXUAL EXPLOITATION (CSE)</w:t>
      </w:r>
    </w:p>
    <w:p w14:paraId="31889C64" w14:textId="77777777" w:rsidR="0034144A" w:rsidRPr="005141E6" w:rsidRDefault="0034144A">
      <w:pPr>
        <w:autoSpaceDE w:val="0"/>
        <w:spacing w:after="0" w:line="240" w:lineRule="auto"/>
        <w:jc w:val="both"/>
        <w:rPr>
          <w:rFonts w:cs="Arial"/>
          <w:color w:val="000000"/>
          <w:shd w:val="clear" w:color="auto" w:fill="FFFF00"/>
        </w:rPr>
      </w:pPr>
    </w:p>
    <w:p w14:paraId="60E46B50"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6.1</w:t>
      </w:r>
      <w:r w:rsidRPr="005141E6">
        <w:rPr>
          <w:rFonts w:cs="Arial"/>
          <w:color w:val="000000"/>
          <w:shd w:val="clear" w:color="auto" w:fill="FFFF00"/>
        </w:rPr>
        <w:tab/>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w:t>
      </w:r>
    </w:p>
    <w:p w14:paraId="35F5C4BD" w14:textId="77777777" w:rsidR="0034144A" w:rsidRPr="005141E6" w:rsidRDefault="0034144A">
      <w:pPr>
        <w:autoSpaceDE w:val="0"/>
        <w:spacing w:after="0" w:line="240" w:lineRule="auto"/>
        <w:ind w:left="720" w:hanging="720"/>
        <w:jc w:val="both"/>
        <w:rPr>
          <w:rFonts w:cs="Arial"/>
          <w:color w:val="000000"/>
          <w:shd w:val="clear" w:color="auto" w:fill="FFFF00"/>
        </w:rPr>
      </w:pPr>
    </w:p>
    <w:p w14:paraId="308956FC"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6.2</w:t>
      </w:r>
      <w:r w:rsidRPr="005141E6">
        <w:rPr>
          <w:rFonts w:cs="Arial"/>
          <w:color w:val="000000"/>
          <w:shd w:val="clear" w:color="auto" w:fill="FFFF00"/>
        </w:rPr>
        <w:tab/>
        <w:t xml:space="preserve">The victim may have been sexually exploited even if the sexual activity appears consensual. CSE does not always involve physical contact; it can also occur </w:t>
      </w:r>
      <w:proofErr w:type="gramStart"/>
      <w:r w:rsidRPr="005141E6">
        <w:rPr>
          <w:rFonts w:cs="Arial"/>
          <w:color w:val="000000"/>
          <w:shd w:val="clear" w:color="auto" w:fill="FFFF00"/>
        </w:rPr>
        <w:t>through the use of</w:t>
      </w:r>
      <w:proofErr w:type="gramEnd"/>
      <w:r w:rsidRPr="005141E6">
        <w:rPr>
          <w:rFonts w:cs="Arial"/>
          <w:color w:val="000000"/>
          <w:shd w:val="clear" w:color="auto" w:fill="FFFF00"/>
        </w:rPr>
        <w:t xml:space="preserve"> technology. CSE can affect any child or young person (male or female) under the age of 18 years, including </w:t>
      </w:r>
      <w:proofErr w:type="gramStart"/>
      <w:r w:rsidRPr="005141E6">
        <w:rPr>
          <w:rFonts w:cs="Arial"/>
          <w:color w:val="000000"/>
          <w:shd w:val="clear" w:color="auto" w:fill="FFFF00"/>
        </w:rPr>
        <w:t>16 and 17 year olds</w:t>
      </w:r>
      <w:proofErr w:type="gramEnd"/>
      <w:r w:rsidRPr="005141E6">
        <w:rPr>
          <w:rFonts w:cs="Arial"/>
          <w:color w:val="000000"/>
          <w:shd w:val="clear" w:color="auto" w:fill="FFFF00"/>
        </w:rPr>
        <w:t xml:space="preserve"> who can legally consent to have sex. </w:t>
      </w:r>
    </w:p>
    <w:p w14:paraId="1FDAD099" w14:textId="77777777" w:rsidR="0034144A" w:rsidRPr="005141E6" w:rsidRDefault="0034144A">
      <w:pPr>
        <w:autoSpaceDE w:val="0"/>
        <w:spacing w:after="0" w:line="240" w:lineRule="auto"/>
        <w:ind w:left="720" w:hanging="720"/>
        <w:jc w:val="both"/>
        <w:rPr>
          <w:rFonts w:cs="Arial"/>
          <w:color w:val="000000"/>
          <w:shd w:val="clear" w:color="auto" w:fill="FFFF00"/>
        </w:rPr>
      </w:pPr>
    </w:p>
    <w:p w14:paraId="28814943"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6.3</w:t>
      </w:r>
      <w:r w:rsidRPr="005141E6">
        <w:rPr>
          <w:rFonts w:cs="Arial"/>
          <w:color w:val="000000"/>
          <w:shd w:val="clear" w:color="auto" w:fill="FFFF00"/>
        </w:rPr>
        <w:tab/>
        <w:t>It can include both contact (penetrative and non-penetrative acts) and non-contact sexual activity and may occur without the child or young person’s immediate knowledge (e.g. through others copying videos or images they have created and posted on social media).</w:t>
      </w:r>
    </w:p>
    <w:p w14:paraId="02E4545A" w14:textId="77777777" w:rsidR="0034144A" w:rsidRPr="005141E6" w:rsidRDefault="0034144A">
      <w:pPr>
        <w:autoSpaceDE w:val="0"/>
        <w:spacing w:after="0" w:line="240" w:lineRule="auto"/>
        <w:jc w:val="both"/>
        <w:rPr>
          <w:rFonts w:cs="Arial"/>
          <w:color w:val="000000"/>
          <w:shd w:val="clear" w:color="auto" w:fill="FFFF00"/>
        </w:rPr>
      </w:pPr>
    </w:p>
    <w:p w14:paraId="0C84BF57"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color w:val="000000"/>
          <w:shd w:val="clear" w:color="auto" w:fill="FFFF00"/>
        </w:rPr>
        <w:t>6.4</w:t>
      </w:r>
      <w:r w:rsidRPr="005141E6">
        <w:rPr>
          <w:rFonts w:cs="Arial"/>
          <w:color w:val="000000"/>
          <w:shd w:val="clear" w:color="auto" w:fill="FFFF00"/>
        </w:rPr>
        <w:tab/>
        <w:t>The above CCE indicators can also be indicators of CSE, as can:</w:t>
      </w:r>
    </w:p>
    <w:p w14:paraId="5BAD1A63" w14:textId="77777777" w:rsidR="0034144A" w:rsidRPr="005141E6" w:rsidRDefault="0034144A">
      <w:pPr>
        <w:numPr>
          <w:ilvl w:val="0"/>
          <w:numId w:val="19"/>
        </w:numPr>
        <w:autoSpaceDE w:val="0"/>
        <w:spacing w:after="0" w:line="240" w:lineRule="auto"/>
        <w:jc w:val="both"/>
        <w:rPr>
          <w:rFonts w:cs="Arial"/>
          <w:color w:val="000000"/>
          <w:shd w:val="clear" w:color="auto" w:fill="FFFF00"/>
        </w:rPr>
      </w:pPr>
      <w:r w:rsidRPr="005141E6">
        <w:rPr>
          <w:rFonts w:cs="Arial"/>
          <w:color w:val="000000"/>
          <w:shd w:val="clear" w:color="auto" w:fill="FFFF00"/>
        </w:rPr>
        <w:t>children who have older boyfriends or girlfriends; and</w:t>
      </w:r>
    </w:p>
    <w:p w14:paraId="1ADA3820" w14:textId="77777777" w:rsidR="0034144A" w:rsidRPr="005141E6" w:rsidRDefault="0034144A">
      <w:pPr>
        <w:numPr>
          <w:ilvl w:val="0"/>
          <w:numId w:val="19"/>
        </w:numPr>
        <w:autoSpaceDE w:val="0"/>
        <w:spacing w:after="0" w:line="240" w:lineRule="auto"/>
        <w:jc w:val="both"/>
        <w:rPr>
          <w:rFonts w:cs="Arial"/>
          <w:b/>
          <w:color w:val="000000"/>
        </w:rPr>
      </w:pPr>
      <w:r w:rsidRPr="005141E6">
        <w:rPr>
          <w:rFonts w:cs="Arial"/>
          <w:color w:val="000000"/>
          <w:shd w:val="clear" w:color="auto" w:fill="FFFF00"/>
        </w:rPr>
        <w:t xml:space="preserve">children who suffer from sexually transmitted infections or become </w:t>
      </w:r>
      <w:proofErr w:type="gramStart"/>
      <w:r w:rsidRPr="005141E6">
        <w:rPr>
          <w:rFonts w:cs="Arial"/>
          <w:color w:val="000000"/>
          <w:shd w:val="clear" w:color="auto" w:fill="FFFF00"/>
        </w:rPr>
        <w:t>pregnant..</w:t>
      </w:r>
      <w:proofErr w:type="gramEnd"/>
    </w:p>
    <w:p w14:paraId="40A7EAF5" w14:textId="77777777" w:rsidR="0034144A" w:rsidRPr="005141E6" w:rsidRDefault="0034144A">
      <w:pPr>
        <w:autoSpaceDE w:val="0"/>
        <w:spacing w:after="0" w:line="240" w:lineRule="auto"/>
        <w:ind w:left="720" w:hanging="720"/>
        <w:jc w:val="both"/>
        <w:rPr>
          <w:rFonts w:cs="Arial"/>
          <w:b/>
          <w:color w:val="000000"/>
        </w:rPr>
      </w:pPr>
    </w:p>
    <w:p w14:paraId="04ED8FDA" w14:textId="77777777" w:rsidR="0034144A" w:rsidRPr="005141E6" w:rsidRDefault="0034144A">
      <w:pPr>
        <w:autoSpaceDE w:val="0"/>
        <w:spacing w:after="0" w:line="240" w:lineRule="auto"/>
        <w:ind w:left="720" w:hanging="720"/>
        <w:jc w:val="both"/>
        <w:rPr>
          <w:rFonts w:cs="Arial"/>
          <w:b/>
          <w:color w:val="000000"/>
        </w:rPr>
      </w:pPr>
    </w:p>
    <w:p w14:paraId="28B43F51" w14:textId="77777777" w:rsidR="0034144A" w:rsidRPr="005141E6" w:rsidRDefault="0034144A">
      <w:pPr>
        <w:autoSpaceDE w:val="0"/>
        <w:spacing w:after="0" w:line="240" w:lineRule="auto"/>
        <w:jc w:val="both"/>
        <w:rPr>
          <w:rFonts w:cs="Arial"/>
          <w:color w:val="000000"/>
          <w:shd w:val="clear" w:color="auto" w:fill="FFFF00"/>
        </w:rPr>
      </w:pPr>
      <w:r w:rsidRPr="005141E6">
        <w:rPr>
          <w:rFonts w:cs="Arial"/>
          <w:b/>
          <w:color w:val="000000"/>
          <w:shd w:val="clear" w:color="auto" w:fill="FFFF00"/>
        </w:rPr>
        <w:t>7</w:t>
      </w:r>
      <w:r w:rsidRPr="005141E6">
        <w:rPr>
          <w:rFonts w:cs="Arial"/>
          <w:b/>
          <w:color w:val="000000"/>
          <w:shd w:val="clear" w:color="auto" w:fill="FFFF00"/>
        </w:rPr>
        <w:tab/>
        <w:t>COUNTY LINES</w:t>
      </w:r>
    </w:p>
    <w:p w14:paraId="25EDC4D8" w14:textId="77777777" w:rsidR="0034144A" w:rsidRPr="005141E6" w:rsidRDefault="0034144A">
      <w:pPr>
        <w:autoSpaceDE w:val="0"/>
        <w:spacing w:after="0" w:line="240" w:lineRule="auto"/>
        <w:jc w:val="both"/>
        <w:rPr>
          <w:rFonts w:cs="Arial"/>
          <w:color w:val="000000"/>
          <w:shd w:val="clear" w:color="auto" w:fill="FFFF00"/>
        </w:rPr>
      </w:pPr>
    </w:p>
    <w:p w14:paraId="2DA551B6"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7.1</w:t>
      </w:r>
      <w:r w:rsidRPr="005141E6">
        <w:rPr>
          <w:rFonts w:cs="Arial"/>
          <w:color w:val="000000"/>
          <w:shd w:val="clear" w:color="auto" w:fill="FFFF00"/>
        </w:rPr>
        <w:tab/>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3A3C7248" w14:textId="77777777" w:rsidR="0034144A" w:rsidRPr="005141E6" w:rsidRDefault="0034144A">
      <w:pPr>
        <w:autoSpaceDE w:val="0"/>
        <w:spacing w:after="0" w:line="240" w:lineRule="auto"/>
        <w:jc w:val="both"/>
        <w:rPr>
          <w:rFonts w:cs="Arial"/>
          <w:color w:val="000000"/>
          <w:shd w:val="clear" w:color="auto" w:fill="FFFF00"/>
        </w:rPr>
      </w:pPr>
    </w:p>
    <w:p w14:paraId="3BF912B7"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7.2</w:t>
      </w:r>
      <w:r w:rsidRPr="005141E6">
        <w:rPr>
          <w:rFonts w:cs="Arial"/>
          <w:color w:val="000000"/>
          <w:shd w:val="clear" w:color="auto" w:fill="FFFF00"/>
        </w:rPr>
        <w:tab/>
        <w:t xml:space="preserve">Exploitation is an integral part of the county lines offending model with children </w:t>
      </w:r>
      <w:proofErr w:type="gramStart"/>
      <w:r w:rsidRPr="005141E6">
        <w:rPr>
          <w:rFonts w:cs="Arial"/>
          <w:color w:val="000000"/>
          <w:shd w:val="clear" w:color="auto" w:fill="FFFF00"/>
        </w:rPr>
        <w:t>and  coercion</w:t>
      </w:r>
      <w:proofErr w:type="gramEnd"/>
      <w:r w:rsidRPr="005141E6">
        <w:rPr>
          <w:rFonts w:cs="Arial"/>
          <w:color w:val="000000"/>
          <w:shd w:val="clear" w:color="auto" w:fill="FFFF00"/>
        </w:rPr>
        <w:t xml:space="preserve">, intimidation, violence (including sexual violence) and weapons to ensure compliance of victims. Children can be targeted and recruited into county lines in </w:t>
      </w:r>
      <w:proofErr w:type="gramStart"/>
      <w:r w:rsidRPr="005141E6">
        <w:rPr>
          <w:rFonts w:cs="Arial"/>
          <w:color w:val="000000"/>
          <w:shd w:val="clear" w:color="auto" w:fill="FFFF00"/>
        </w:rPr>
        <w:t>a number of</w:t>
      </w:r>
      <w:proofErr w:type="gramEnd"/>
      <w:r w:rsidRPr="005141E6">
        <w:rPr>
          <w:rFonts w:cs="Arial"/>
          <w:color w:val="000000"/>
          <w:shd w:val="clear" w:color="auto" w:fill="FFFF00"/>
        </w:rPr>
        <w:t xml:space="preserve"> locations including preschools, further and higher educational institutions, pupil referral units, special educational needs schools, children’s homes and care homes. </w:t>
      </w:r>
    </w:p>
    <w:p w14:paraId="5D4FD929" w14:textId="77777777" w:rsidR="0034144A" w:rsidRPr="005141E6" w:rsidRDefault="0034144A">
      <w:pPr>
        <w:autoSpaceDE w:val="0"/>
        <w:spacing w:after="0" w:line="240" w:lineRule="auto"/>
        <w:ind w:left="720" w:hanging="720"/>
        <w:jc w:val="both"/>
        <w:rPr>
          <w:rFonts w:cs="Arial"/>
          <w:color w:val="000000"/>
          <w:shd w:val="clear" w:color="auto" w:fill="FFFF00"/>
        </w:rPr>
      </w:pPr>
    </w:p>
    <w:p w14:paraId="5B4ADC33" w14:textId="77777777" w:rsidR="0034144A" w:rsidRPr="005141E6" w:rsidRDefault="0034144A">
      <w:pPr>
        <w:autoSpaceDE w:val="0"/>
        <w:spacing w:after="0" w:line="240" w:lineRule="auto"/>
        <w:ind w:left="720" w:hanging="720"/>
        <w:jc w:val="both"/>
        <w:rPr>
          <w:rFonts w:cs="Arial"/>
          <w:color w:val="000000"/>
          <w:shd w:val="clear" w:color="auto" w:fill="FFFF00"/>
        </w:rPr>
      </w:pPr>
      <w:r w:rsidRPr="005141E6">
        <w:rPr>
          <w:rFonts w:cs="Arial"/>
          <w:color w:val="000000"/>
          <w:shd w:val="clear" w:color="auto" w:fill="FFFF00"/>
        </w:rPr>
        <w:t>7.3</w:t>
      </w:r>
      <w:r w:rsidRPr="005141E6">
        <w:rPr>
          <w:rFonts w:cs="Arial"/>
          <w:color w:val="000000"/>
          <w:shd w:val="clear" w:color="auto" w:fill="FFFF00"/>
        </w:rPr>
        <w:tab/>
        <w:t xml:space="preserve">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w:t>
      </w:r>
      <w:r w:rsidRPr="005141E6">
        <w:rPr>
          <w:rFonts w:cs="Arial"/>
          <w:color w:val="000000"/>
          <w:shd w:val="clear" w:color="auto" w:fill="FFFF00"/>
        </w:rPr>
        <w:lastRenderedPageBreak/>
        <w:t>debts and can threaten serious violence and kidnap towards victims (and their families) if they attempt to leave the county lines network.</w:t>
      </w:r>
    </w:p>
    <w:p w14:paraId="61EE765A" w14:textId="77777777" w:rsidR="0034144A" w:rsidRPr="005141E6" w:rsidRDefault="0034144A">
      <w:pPr>
        <w:autoSpaceDE w:val="0"/>
        <w:spacing w:after="0" w:line="240" w:lineRule="auto"/>
        <w:jc w:val="both"/>
        <w:rPr>
          <w:rFonts w:cs="Arial"/>
          <w:color w:val="000000"/>
          <w:shd w:val="clear" w:color="auto" w:fill="FFFF00"/>
        </w:rPr>
      </w:pPr>
    </w:p>
    <w:p w14:paraId="143F552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shd w:val="clear" w:color="auto" w:fill="FFFF00"/>
        </w:rPr>
        <w:t>7.4</w:t>
      </w:r>
      <w:r w:rsidRPr="005141E6">
        <w:rPr>
          <w:rFonts w:cs="Arial"/>
          <w:color w:val="000000"/>
          <w:shd w:val="clear" w:color="auto" w:fill="FFFF00"/>
        </w:rPr>
        <w:tab/>
        <w:t xml:space="preserve">One of the ways of identifying potential involvement in county lines are missing episodes (both from home and school), when the victim may have been trafficked for the purpose of transporting drugs.  If a child is suspected to be at risk of or involved in county lines, a safeguarding referral should be considered alongside consideration of availability of local services/third sector providers who offer support to victims of county lines </w:t>
      </w:r>
      <w:proofErr w:type="gramStart"/>
      <w:r w:rsidRPr="005141E6">
        <w:rPr>
          <w:rFonts w:cs="Arial"/>
          <w:color w:val="000000"/>
          <w:shd w:val="clear" w:color="auto" w:fill="FFFF00"/>
        </w:rPr>
        <w:t>exploitation..</w:t>
      </w:r>
      <w:proofErr w:type="gramEnd"/>
    </w:p>
    <w:p w14:paraId="5CB1A52F" w14:textId="77777777" w:rsidR="0034144A" w:rsidRPr="005141E6" w:rsidRDefault="0034144A">
      <w:pPr>
        <w:autoSpaceDE w:val="0"/>
        <w:spacing w:after="0" w:line="240" w:lineRule="auto"/>
        <w:jc w:val="both"/>
        <w:rPr>
          <w:rFonts w:cs="Arial"/>
          <w:color w:val="000000"/>
        </w:rPr>
      </w:pPr>
    </w:p>
    <w:p w14:paraId="261ADFE1" w14:textId="77777777" w:rsidR="0034144A" w:rsidRPr="005141E6" w:rsidRDefault="0034144A">
      <w:pPr>
        <w:autoSpaceDE w:val="0"/>
        <w:spacing w:after="0" w:line="240" w:lineRule="auto"/>
        <w:jc w:val="both"/>
        <w:rPr>
          <w:rFonts w:cs="Arial"/>
          <w:color w:val="000000"/>
        </w:rPr>
      </w:pPr>
      <w:r w:rsidRPr="005141E6">
        <w:rPr>
          <w:rFonts w:cs="Arial"/>
          <w:b/>
          <w:color w:val="000000"/>
        </w:rPr>
        <w:t>8</w:t>
      </w:r>
      <w:r w:rsidRPr="005141E6">
        <w:rPr>
          <w:rFonts w:cs="Arial"/>
          <w:b/>
          <w:color w:val="000000"/>
        </w:rPr>
        <w:tab/>
        <w:t>DOMESTIC ABUSE</w:t>
      </w:r>
    </w:p>
    <w:p w14:paraId="700B927A" w14:textId="77777777" w:rsidR="0034144A" w:rsidRPr="005141E6" w:rsidRDefault="0034144A">
      <w:pPr>
        <w:autoSpaceDE w:val="0"/>
        <w:spacing w:after="0" w:line="240" w:lineRule="auto"/>
        <w:jc w:val="both"/>
        <w:rPr>
          <w:rFonts w:cs="Arial"/>
          <w:color w:val="000000"/>
        </w:rPr>
      </w:pPr>
    </w:p>
    <w:p w14:paraId="06FF4710"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8.1</w:t>
      </w:r>
      <w:r w:rsidRPr="005141E6">
        <w:rPr>
          <w:rFonts w:cs="Arial"/>
          <w:color w:val="000000"/>
        </w:rPr>
        <w:tab/>
        <w:t xml:space="preserve">The cross-government definition of domestic violence and abuse is: any incident or pattern of incidents of controlling, coercive, threatening behaviour, violence or abuse between those aged 16 or over who are, or have been, intimate partners or family members regardless of gender or sexuality. The abuse can </w:t>
      </w:r>
      <w:proofErr w:type="gramStart"/>
      <w:r w:rsidRPr="005141E6">
        <w:rPr>
          <w:rFonts w:cs="Arial"/>
          <w:color w:val="000000"/>
        </w:rPr>
        <w:t>encompass, but</w:t>
      </w:r>
      <w:proofErr w:type="gramEnd"/>
      <w:r w:rsidRPr="005141E6">
        <w:rPr>
          <w:rFonts w:cs="Arial"/>
          <w:color w:val="000000"/>
        </w:rPr>
        <w:t xml:space="preserve"> is not limited to: psychological; physical; sexual; financial; and emotional.</w:t>
      </w:r>
    </w:p>
    <w:p w14:paraId="0A55E44B" w14:textId="77777777" w:rsidR="0034144A" w:rsidRPr="005141E6" w:rsidRDefault="0034144A">
      <w:pPr>
        <w:autoSpaceDE w:val="0"/>
        <w:spacing w:after="0" w:line="240" w:lineRule="auto"/>
        <w:jc w:val="both"/>
        <w:rPr>
          <w:rFonts w:cs="Arial"/>
          <w:color w:val="000000"/>
        </w:rPr>
      </w:pPr>
    </w:p>
    <w:p w14:paraId="1C23BC8F"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8.2</w:t>
      </w:r>
      <w:r w:rsidRPr="005141E6">
        <w:rPr>
          <w:rFonts w:cs="Arial"/>
          <w:color w:val="000000"/>
        </w:rPr>
        <w:tab/>
      </w:r>
      <w:r w:rsidRPr="005141E6">
        <w:rPr>
          <w:rFonts w:cs="Arial"/>
          <w:color w:val="000000"/>
          <w:shd w:val="clear" w:color="auto" w:fill="FFFF00"/>
        </w:rPr>
        <w:t>All children can witness and be adversely affected by domestic abuse in the context of their home life where domestic abuse occurs between family members. Exposure to domestic abuse and/or violence can have a serious, long lasting emotional and psychological impact on children. In some cases, a child may blame themselves for the abuse or may have had to leave the family home as a result.</w:t>
      </w:r>
    </w:p>
    <w:p w14:paraId="22056CFA" w14:textId="77777777" w:rsidR="0034144A" w:rsidRPr="005141E6" w:rsidRDefault="0034144A">
      <w:pPr>
        <w:autoSpaceDE w:val="0"/>
        <w:spacing w:after="0" w:line="240" w:lineRule="auto"/>
        <w:jc w:val="both"/>
        <w:rPr>
          <w:rFonts w:cs="Arial"/>
          <w:color w:val="000000"/>
        </w:rPr>
      </w:pPr>
    </w:p>
    <w:p w14:paraId="4532810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8.3</w:t>
      </w:r>
      <w:r w:rsidRPr="005141E6">
        <w:rPr>
          <w:rFonts w:cs="Arial"/>
          <w:color w:val="000000"/>
        </w:rPr>
        <w:tab/>
      </w:r>
      <w:r w:rsidRPr="005141E6">
        <w:rPr>
          <w:rFonts w:cs="Arial"/>
          <w:color w:val="000000"/>
          <w:shd w:val="clear" w:color="auto" w:fill="FFFF00"/>
        </w:rPr>
        <w:t>Operation Encompass is coordinated by Sussex Police.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w:t>
      </w:r>
    </w:p>
    <w:p w14:paraId="3D8D751D" w14:textId="77777777" w:rsidR="0034144A" w:rsidRPr="005141E6" w:rsidRDefault="0034144A">
      <w:pPr>
        <w:autoSpaceDE w:val="0"/>
        <w:spacing w:after="0" w:line="240" w:lineRule="auto"/>
        <w:ind w:left="720" w:hanging="720"/>
        <w:jc w:val="both"/>
        <w:rPr>
          <w:rFonts w:cs="Arial"/>
          <w:color w:val="000000"/>
        </w:rPr>
      </w:pPr>
    </w:p>
    <w:p w14:paraId="76D2A58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8.4</w:t>
      </w:r>
      <w:r w:rsidRPr="005141E6">
        <w:rPr>
          <w:rFonts w:cs="Arial"/>
          <w:color w:val="000000"/>
        </w:rPr>
        <w:tab/>
      </w:r>
      <w:r w:rsidRPr="005141E6">
        <w:rPr>
          <w:rFonts w:cs="Arial"/>
          <w:color w:val="000000"/>
          <w:shd w:val="clear" w:color="auto" w:fill="FFFF00"/>
        </w:rPr>
        <w:t>When approaching conversations with children or adults about domestic violence and abuse we will do so in line with the ESCC Domestic Abuse Toolkit: Supported Conversations with Young People and their Carers</w:t>
      </w:r>
    </w:p>
    <w:p w14:paraId="0A24737A" w14:textId="77777777" w:rsidR="0034144A" w:rsidRPr="005141E6" w:rsidRDefault="0034144A">
      <w:pPr>
        <w:autoSpaceDE w:val="0"/>
        <w:spacing w:after="0" w:line="240" w:lineRule="auto"/>
        <w:jc w:val="both"/>
        <w:rPr>
          <w:rFonts w:cs="Arial"/>
          <w:color w:val="000000"/>
        </w:rPr>
      </w:pPr>
    </w:p>
    <w:p w14:paraId="336EBD8D" w14:textId="77777777" w:rsidR="0034144A" w:rsidRPr="005141E6" w:rsidRDefault="0034144A">
      <w:pPr>
        <w:autoSpaceDE w:val="0"/>
        <w:spacing w:after="0" w:line="240" w:lineRule="auto"/>
        <w:jc w:val="both"/>
        <w:rPr>
          <w:rFonts w:cs="Arial"/>
          <w:color w:val="000000"/>
        </w:rPr>
      </w:pPr>
      <w:r w:rsidRPr="005141E6">
        <w:rPr>
          <w:rFonts w:cs="Arial"/>
          <w:b/>
          <w:bCs/>
          <w:color w:val="000000"/>
        </w:rPr>
        <w:t>9</w:t>
      </w:r>
      <w:r w:rsidRPr="005141E6">
        <w:rPr>
          <w:rFonts w:cs="Arial"/>
          <w:b/>
          <w:bCs/>
          <w:color w:val="000000"/>
        </w:rPr>
        <w:tab/>
        <w:t>HOMELESSNESS</w:t>
      </w:r>
    </w:p>
    <w:p w14:paraId="3A6AA6D6" w14:textId="77777777" w:rsidR="0034144A" w:rsidRPr="005141E6" w:rsidRDefault="0034144A">
      <w:pPr>
        <w:autoSpaceDE w:val="0"/>
        <w:spacing w:after="0" w:line="240" w:lineRule="auto"/>
        <w:jc w:val="both"/>
        <w:rPr>
          <w:rFonts w:cs="Arial"/>
          <w:color w:val="000000"/>
        </w:rPr>
      </w:pPr>
    </w:p>
    <w:p w14:paraId="288F26B3"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9.1</w:t>
      </w:r>
      <w:r w:rsidRPr="005141E6">
        <w:rPr>
          <w:rFonts w:cs="Arial"/>
          <w:color w:val="000000"/>
        </w:rPr>
        <w:tab/>
        <w:t>Being homeless or being at risk of becoming homeless presents a real risk to a child’s welfare. The designated safeguarding lead (and any deputies) should be aware of contact details and referral routes in to the Local Housing Authority (</w:t>
      </w:r>
      <w:hyperlink r:id="rId17" w:history="1">
        <w:r w:rsidRPr="005141E6">
          <w:rPr>
            <w:rStyle w:val="Hyperlink"/>
            <w:rFonts w:cs="Arial"/>
            <w:color w:val="000000"/>
          </w:rPr>
          <w:t>housingoptions@wealden.gov.uk</w:t>
        </w:r>
      </w:hyperlink>
      <w:r w:rsidRPr="005141E6">
        <w:rPr>
          <w:rFonts w:cs="Arial"/>
          <w:color w:val="000000"/>
        </w:rPr>
        <w:t xml:space="preserve">) so they can raise/progress concerns at the earliest opportunity. Indicators that a family may be at risk of homelessness include household debt, rent arrears, domestic abuse and anti-social behaviour, as well as the family being asked to leave a property.  Whilst referrals and or discussion with the Local Housing Authority should be progressed as appropriate, this does not, and should not, replace a referral into children’s social care where a child has been harmed or is at risk of harm. </w:t>
      </w:r>
    </w:p>
    <w:p w14:paraId="16CC7B65" w14:textId="77777777" w:rsidR="0034144A" w:rsidRPr="005141E6" w:rsidRDefault="0034144A">
      <w:pPr>
        <w:autoSpaceDE w:val="0"/>
        <w:spacing w:after="0" w:line="240" w:lineRule="auto"/>
        <w:jc w:val="both"/>
        <w:rPr>
          <w:rFonts w:cs="Arial"/>
          <w:color w:val="000000"/>
        </w:rPr>
      </w:pPr>
    </w:p>
    <w:p w14:paraId="3DA6876A"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9.2</w:t>
      </w:r>
      <w:r w:rsidRPr="005141E6">
        <w:rPr>
          <w:rFonts w:cs="Arial"/>
          <w:color w:val="000000"/>
        </w:rPr>
        <w:tab/>
        <w:t xml:space="preserve">In most cases preschool and </w:t>
      </w:r>
      <w:proofErr w:type="gramStart"/>
      <w:r w:rsidRPr="005141E6">
        <w:rPr>
          <w:rFonts w:cs="Arial"/>
          <w:color w:val="000000"/>
        </w:rPr>
        <w:t>schools</w:t>
      </w:r>
      <w:proofErr w:type="gramEnd"/>
      <w:r w:rsidRPr="005141E6">
        <w:rPr>
          <w:rFonts w:cs="Arial"/>
          <w:color w:val="000000"/>
        </w:rPr>
        <w:t xml:space="preserve"> staff will be considering homelessness in the context of children who live with their families, and intervention will be on that basis.  However, it should also be recognised in some cases </w:t>
      </w:r>
      <w:proofErr w:type="gramStart"/>
      <w:r w:rsidRPr="005141E6">
        <w:rPr>
          <w:rFonts w:cs="Arial"/>
          <w:color w:val="000000"/>
        </w:rPr>
        <w:t>16 and 17- year olds</w:t>
      </w:r>
      <w:proofErr w:type="gramEnd"/>
      <w:r w:rsidRPr="005141E6">
        <w:rPr>
          <w:rFonts w:cs="Arial"/>
          <w:color w:val="000000"/>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designated safeguarding lead (or a deputy) should ensure appropriate referrals are made based on the child’s circumstances. </w:t>
      </w:r>
    </w:p>
    <w:p w14:paraId="38A5D06A" w14:textId="77777777" w:rsidR="0034144A" w:rsidRPr="005141E6" w:rsidRDefault="0034144A">
      <w:pPr>
        <w:autoSpaceDE w:val="0"/>
        <w:spacing w:after="0" w:line="240" w:lineRule="auto"/>
        <w:jc w:val="both"/>
        <w:rPr>
          <w:rFonts w:cs="Arial"/>
          <w:color w:val="000000"/>
        </w:rPr>
      </w:pPr>
    </w:p>
    <w:p w14:paraId="4C39435B" w14:textId="77777777" w:rsidR="0034144A" w:rsidRPr="005141E6" w:rsidRDefault="0034144A">
      <w:pPr>
        <w:autoSpaceDE w:val="0"/>
        <w:spacing w:after="0" w:line="240" w:lineRule="auto"/>
        <w:ind w:left="720" w:hanging="720"/>
        <w:jc w:val="both"/>
        <w:rPr>
          <w:rFonts w:cs="Arial"/>
          <w:color w:val="000000"/>
        </w:rPr>
      </w:pPr>
    </w:p>
    <w:p w14:paraId="4BD9D386" w14:textId="77777777" w:rsidR="0034144A" w:rsidRPr="005141E6" w:rsidRDefault="0034144A">
      <w:pPr>
        <w:autoSpaceDE w:val="0"/>
        <w:spacing w:after="0" w:line="240" w:lineRule="auto"/>
        <w:jc w:val="both"/>
        <w:rPr>
          <w:rFonts w:cs="Arial"/>
          <w:color w:val="000000"/>
        </w:rPr>
      </w:pPr>
      <w:r w:rsidRPr="005141E6">
        <w:rPr>
          <w:rFonts w:cs="Arial"/>
          <w:b/>
          <w:color w:val="000000"/>
        </w:rPr>
        <w:lastRenderedPageBreak/>
        <w:t>10</w:t>
      </w:r>
      <w:r w:rsidRPr="005141E6">
        <w:rPr>
          <w:rFonts w:cs="Arial"/>
          <w:color w:val="000000"/>
        </w:rPr>
        <w:tab/>
      </w:r>
      <w:r w:rsidRPr="005141E6">
        <w:rPr>
          <w:rFonts w:cs="Arial"/>
          <w:b/>
          <w:color w:val="000000"/>
        </w:rPr>
        <w:t>CHILDREN WITH MEDICAL CONDITIONS</w:t>
      </w:r>
    </w:p>
    <w:p w14:paraId="7E9490DF" w14:textId="77777777" w:rsidR="0034144A" w:rsidRPr="005141E6" w:rsidRDefault="0034144A">
      <w:pPr>
        <w:autoSpaceDE w:val="0"/>
        <w:spacing w:after="0" w:line="240" w:lineRule="auto"/>
        <w:jc w:val="both"/>
        <w:rPr>
          <w:rFonts w:cs="Arial"/>
          <w:color w:val="000000"/>
        </w:rPr>
      </w:pPr>
    </w:p>
    <w:p w14:paraId="2486A902"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10.1</w:t>
      </w:r>
      <w:r w:rsidRPr="005141E6">
        <w:rPr>
          <w:rFonts w:cs="Arial"/>
          <w:color w:val="000000"/>
        </w:rPr>
        <w:tab/>
        <w:t>Children with medical conditions will be supported in accordance with the Supporting Students with Medical Conditions, Allergies or who are Sick or Infectious and the statutory guidance Supporting Pupils at School with Medical Conditions 2015.</w:t>
      </w:r>
    </w:p>
    <w:p w14:paraId="5D0E7E14" w14:textId="77777777" w:rsidR="0034144A" w:rsidRPr="005141E6" w:rsidRDefault="0034144A">
      <w:pPr>
        <w:autoSpaceDE w:val="0"/>
        <w:spacing w:after="0" w:line="240" w:lineRule="auto"/>
        <w:ind w:left="720" w:hanging="720"/>
        <w:jc w:val="both"/>
        <w:rPr>
          <w:rFonts w:cs="Arial"/>
          <w:color w:val="000000"/>
        </w:rPr>
      </w:pPr>
    </w:p>
    <w:p w14:paraId="1007A2A1"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10.2</w:t>
      </w:r>
      <w:r w:rsidRPr="005141E6">
        <w:rPr>
          <w:rFonts w:cs="Arial"/>
          <w:color w:val="000000"/>
        </w:rPr>
        <w:tab/>
        <w:t>The preschool will ensure that arrangements are in place to support children with medical conditions.  These arrangements will be informed through liaison with the parents and medical professionals, where appropriate, and dependent on the age and capacity, the child as well.</w:t>
      </w:r>
    </w:p>
    <w:p w14:paraId="0FF6BA68" w14:textId="77777777" w:rsidR="0034144A" w:rsidRPr="005141E6" w:rsidRDefault="0034144A">
      <w:pPr>
        <w:autoSpaceDE w:val="0"/>
        <w:spacing w:after="0" w:line="240" w:lineRule="auto"/>
        <w:ind w:left="720" w:hanging="720"/>
        <w:jc w:val="both"/>
        <w:rPr>
          <w:rFonts w:cs="Arial"/>
          <w:color w:val="000000"/>
        </w:rPr>
      </w:pPr>
    </w:p>
    <w:p w14:paraId="0759D8F0"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10.3</w:t>
      </w:r>
      <w:r w:rsidRPr="005141E6">
        <w:rPr>
          <w:rFonts w:cs="Arial"/>
          <w:color w:val="000000"/>
        </w:rPr>
        <w:tab/>
        <w:t>Most ongoing conditions will require an individual healthcare plan, unless it is agreed that this would be inappropriate and disproportionate.</w:t>
      </w:r>
    </w:p>
    <w:p w14:paraId="1CE428A9" w14:textId="77777777" w:rsidR="0034144A" w:rsidRPr="005141E6" w:rsidRDefault="0034144A">
      <w:pPr>
        <w:autoSpaceDE w:val="0"/>
        <w:spacing w:after="0" w:line="240" w:lineRule="auto"/>
        <w:ind w:left="720" w:hanging="720"/>
        <w:jc w:val="both"/>
        <w:rPr>
          <w:rFonts w:cs="Arial"/>
          <w:color w:val="000000"/>
        </w:rPr>
      </w:pPr>
    </w:p>
    <w:p w14:paraId="77F89B15"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10.4</w:t>
      </w:r>
      <w:r w:rsidRPr="005141E6">
        <w:rPr>
          <w:rFonts w:cs="Arial"/>
          <w:color w:val="000000"/>
        </w:rPr>
        <w:tab/>
        <w:t>The healthcare plan will be shared with staff as necessary, to ensure that staff are aware of what arrangements are in place, as well as any emergency procedures.</w:t>
      </w:r>
    </w:p>
    <w:p w14:paraId="17625D9B" w14:textId="77777777" w:rsidR="0034144A" w:rsidRPr="005141E6" w:rsidRDefault="0034144A">
      <w:pPr>
        <w:autoSpaceDE w:val="0"/>
        <w:spacing w:after="0" w:line="240" w:lineRule="auto"/>
        <w:ind w:left="720" w:hanging="720"/>
        <w:jc w:val="both"/>
        <w:rPr>
          <w:rFonts w:cs="Arial"/>
          <w:color w:val="000000"/>
        </w:rPr>
      </w:pPr>
    </w:p>
    <w:p w14:paraId="33ADC938"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10.5</w:t>
      </w:r>
      <w:r w:rsidRPr="005141E6">
        <w:rPr>
          <w:rFonts w:cs="Arial"/>
          <w:color w:val="000000"/>
        </w:rPr>
        <w:tab/>
        <w:t>Systems are in place to ensure that the Designated Safeguarding Lead is kept informed of arrangements for children with medical conditions and is alerted where a concern arises, such as an error with the administering of medicines or intervention, or repeated medical appointments being missed, or guidance or treatments not being followed by the parents or the child.</w:t>
      </w:r>
    </w:p>
    <w:p w14:paraId="2D0D2EE1" w14:textId="77777777" w:rsidR="0034144A" w:rsidRPr="005141E6" w:rsidRDefault="0034144A">
      <w:pPr>
        <w:autoSpaceDE w:val="0"/>
        <w:spacing w:after="0" w:line="240" w:lineRule="auto"/>
        <w:ind w:left="720" w:hanging="720"/>
        <w:jc w:val="both"/>
        <w:rPr>
          <w:rFonts w:cs="Arial"/>
          <w:color w:val="000000"/>
        </w:rPr>
      </w:pPr>
    </w:p>
    <w:p w14:paraId="6DCC36CA" w14:textId="77777777" w:rsidR="0034144A" w:rsidRPr="005141E6" w:rsidRDefault="0034144A">
      <w:pPr>
        <w:autoSpaceDE w:val="0"/>
        <w:spacing w:after="0" w:line="240" w:lineRule="auto"/>
        <w:ind w:left="720" w:hanging="720"/>
        <w:jc w:val="both"/>
        <w:rPr>
          <w:rFonts w:cs="Arial"/>
          <w:shd w:val="clear" w:color="auto" w:fill="FFFF00"/>
        </w:rPr>
      </w:pPr>
      <w:r w:rsidRPr="005141E6">
        <w:rPr>
          <w:rFonts w:cs="Arial"/>
          <w:shd w:val="clear" w:color="auto" w:fill="FFFF00"/>
        </w:rPr>
        <w:t>10.6</w:t>
      </w:r>
      <w:r w:rsidRPr="005141E6">
        <w:rPr>
          <w:rFonts w:cs="Arial"/>
          <w:shd w:val="clear" w:color="auto" w:fill="FFFF00"/>
        </w:rPr>
        <w:tab/>
        <w:t>The DSL will consult with Health Professionals and consider further safeguarding actions in the event of:</w:t>
      </w:r>
    </w:p>
    <w:p w14:paraId="4E5EE768"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concerns about attendance</w:t>
      </w:r>
    </w:p>
    <w:p w14:paraId="29E05CB8"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if a medical condition is impacting on a child’s ability to participate in normal preschool activities</w:t>
      </w:r>
    </w:p>
    <w:p w14:paraId="1F51D3D1" w14:textId="77777777" w:rsidR="0034144A" w:rsidRPr="005141E6" w:rsidRDefault="0034144A">
      <w:pPr>
        <w:numPr>
          <w:ilvl w:val="0"/>
          <w:numId w:val="3"/>
        </w:numPr>
        <w:autoSpaceDE w:val="0"/>
        <w:spacing w:after="0" w:line="240" w:lineRule="auto"/>
        <w:jc w:val="both"/>
        <w:rPr>
          <w:rFonts w:cs="Arial"/>
          <w:shd w:val="clear" w:color="auto" w:fill="FFFF00"/>
        </w:rPr>
      </w:pPr>
      <w:r w:rsidRPr="005141E6">
        <w:rPr>
          <w:rFonts w:cs="Arial"/>
          <w:shd w:val="clear" w:color="auto" w:fill="FFFF00"/>
        </w:rPr>
        <w:t>if emergency treatment is being provided regularly</w:t>
      </w:r>
    </w:p>
    <w:p w14:paraId="2137ABA8" w14:textId="77777777" w:rsidR="0034144A" w:rsidRPr="005141E6" w:rsidRDefault="0034144A">
      <w:pPr>
        <w:numPr>
          <w:ilvl w:val="0"/>
          <w:numId w:val="3"/>
        </w:numPr>
        <w:autoSpaceDE w:val="0"/>
        <w:spacing w:after="0" w:line="240" w:lineRule="auto"/>
        <w:jc w:val="both"/>
        <w:rPr>
          <w:rFonts w:cs="Arial"/>
          <w:color w:val="000000"/>
        </w:rPr>
      </w:pPr>
      <w:r w:rsidRPr="005141E6">
        <w:rPr>
          <w:rFonts w:cs="Arial"/>
          <w:shd w:val="clear" w:color="auto" w:fill="FFFF00"/>
        </w:rPr>
        <w:t>If there has been a significant health event at preschool</w:t>
      </w:r>
    </w:p>
    <w:p w14:paraId="6FC0FE61" w14:textId="77777777" w:rsidR="0034144A" w:rsidRPr="005141E6" w:rsidRDefault="0034144A">
      <w:pPr>
        <w:autoSpaceDE w:val="0"/>
        <w:spacing w:after="0" w:line="240" w:lineRule="auto"/>
        <w:ind w:left="720" w:hanging="720"/>
        <w:jc w:val="both"/>
        <w:rPr>
          <w:rFonts w:cs="Arial"/>
          <w:color w:val="000000"/>
        </w:rPr>
      </w:pPr>
    </w:p>
    <w:p w14:paraId="59EBD1D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10.7</w:t>
      </w:r>
      <w:r w:rsidRPr="005141E6">
        <w:rPr>
          <w:rFonts w:cs="Arial"/>
          <w:color w:val="000000"/>
        </w:rPr>
        <w:tab/>
      </w:r>
      <w:r w:rsidRPr="005141E6">
        <w:rPr>
          <w:rFonts w:cs="Arial"/>
          <w:color w:val="000000"/>
          <w:shd w:val="clear" w:color="auto" w:fill="FFFF00"/>
        </w:rPr>
        <w:t xml:space="preserve">In respect of health concerns for a child the DSL will give due consideration to the possibility of fabricated or induced illness and perplexing presentations following Pan-Sussex Child Protection and Safeguarding Procedures </w:t>
      </w:r>
      <w:hyperlink r:id="rId18" w:anchor="s4200" w:history="1">
        <w:r w:rsidRPr="005141E6">
          <w:rPr>
            <w:rStyle w:val="Hyperlink"/>
            <w:rFonts w:cs="Arial"/>
            <w:shd w:val="clear" w:color="auto" w:fill="FFFF00"/>
          </w:rPr>
          <w:t>here</w:t>
        </w:r>
      </w:hyperlink>
      <w:r w:rsidRPr="005141E6">
        <w:rPr>
          <w:rFonts w:cs="Arial"/>
          <w:color w:val="000000"/>
          <w:shd w:val="clear" w:color="auto" w:fill="FFFF00"/>
        </w:rPr>
        <w:t>.</w:t>
      </w:r>
    </w:p>
    <w:p w14:paraId="46DDEFA9" w14:textId="77777777" w:rsidR="0034144A" w:rsidRPr="005141E6" w:rsidRDefault="0034144A">
      <w:pPr>
        <w:autoSpaceDE w:val="0"/>
        <w:spacing w:after="0" w:line="240" w:lineRule="auto"/>
        <w:ind w:left="720" w:hanging="720"/>
        <w:jc w:val="both"/>
        <w:rPr>
          <w:rFonts w:cs="Arial"/>
          <w:color w:val="000000"/>
        </w:rPr>
      </w:pPr>
    </w:p>
    <w:p w14:paraId="4B3FF5F8" w14:textId="77777777" w:rsidR="0034144A" w:rsidRPr="005141E6" w:rsidRDefault="0034144A">
      <w:pPr>
        <w:autoSpaceDE w:val="0"/>
        <w:spacing w:after="0" w:line="240" w:lineRule="auto"/>
        <w:ind w:left="720" w:hanging="720"/>
        <w:jc w:val="both"/>
        <w:rPr>
          <w:rFonts w:cs="Arial"/>
          <w:color w:val="000000"/>
        </w:rPr>
      </w:pPr>
      <w:r w:rsidRPr="005141E6">
        <w:rPr>
          <w:rFonts w:cs="Arial"/>
          <w:b/>
          <w:bCs/>
          <w:color w:val="000000"/>
        </w:rPr>
        <w:t>11</w:t>
      </w:r>
      <w:r w:rsidRPr="005141E6">
        <w:rPr>
          <w:rFonts w:cs="Arial"/>
          <w:b/>
          <w:bCs/>
          <w:color w:val="000000"/>
        </w:rPr>
        <w:tab/>
        <w:t xml:space="preserve">SO-CALLED ‘HONOUR-BASED’ </w:t>
      </w:r>
      <w:r w:rsidRPr="005141E6">
        <w:rPr>
          <w:rFonts w:cs="Arial"/>
          <w:b/>
          <w:bCs/>
          <w:color w:val="000000"/>
          <w:shd w:val="clear" w:color="auto" w:fill="FFFF00"/>
        </w:rPr>
        <w:t>ABUSE</w:t>
      </w:r>
      <w:r w:rsidRPr="005141E6">
        <w:rPr>
          <w:rFonts w:cs="Arial"/>
          <w:b/>
          <w:bCs/>
          <w:color w:val="000000"/>
        </w:rPr>
        <w:t xml:space="preserve"> INCLUDING FEMALE GENITAL MUTILATION AND FORCED MARRIAGE</w:t>
      </w:r>
    </w:p>
    <w:p w14:paraId="6FCC012F" w14:textId="77777777" w:rsidR="0034144A" w:rsidRPr="005141E6" w:rsidRDefault="0034144A">
      <w:pPr>
        <w:autoSpaceDE w:val="0"/>
        <w:spacing w:after="0" w:line="240" w:lineRule="auto"/>
        <w:jc w:val="both"/>
        <w:rPr>
          <w:rFonts w:cs="Arial"/>
          <w:color w:val="000000"/>
        </w:rPr>
      </w:pPr>
    </w:p>
    <w:p w14:paraId="00565CF7"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11.1</w:t>
      </w:r>
      <w:r w:rsidRPr="005141E6">
        <w:rPr>
          <w:rFonts w:cs="Arial"/>
          <w:color w:val="000000"/>
        </w:rPr>
        <w:tab/>
        <w:t xml:space="preserve">So-called ‘honour-based’ </w:t>
      </w:r>
      <w:r w:rsidRPr="005141E6">
        <w:rPr>
          <w:rFonts w:cs="Arial"/>
          <w:color w:val="000000"/>
          <w:shd w:val="clear" w:color="auto" w:fill="FFFF00"/>
        </w:rPr>
        <w:t>abuse (HBA)</w:t>
      </w:r>
      <w:r w:rsidRPr="005141E6">
        <w:rPr>
          <w:rFonts w:cs="Arial"/>
          <w:color w:val="000000"/>
        </w:rPr>
        <w:t xml:space="preserve"> encompasses incidents or crimes which have</w:t>
      </w:r>
      <w:r w:rsidRPr="005141E6">
        <w:rPr>
          <w:rFonts w:cs="Arial"/>
          <w:b/>
          <w:bCs/>
          <w:color w:val="000000"/>
        </w:rPr>
        <w:t xml:space="preserve"> </w:t>
      </w:r>
      <w:r w:rsidRPr="005141E6">
        <w:rPr>
          <w:rFonts w:cs="Arial"/>
          <w:color w:val="000000"/>
        </w:rPr>
        <w:t xml:space="preserve">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w:t>
      </w:r>
      <w:r w:rsidRPr="005141E6">
        <w:rPr>
          <w:rFonts w:cs="Arial"/>
          <w:color w:val="000000"/>
          <w:shd w:val="clear" w:color="auto" w:fill="FFFF00"/>
        </w:rPr>
        <w:t>HBA</w:t>
      </w:r>
      <w:r w:rsidRPr="005141E6">
        <w:rPr>
          <w:rFonts w:cs="Arial"/>
          <w:color w:val="000000"/>
        </w:rPr>
        <w:t xml:space="preserve"> are abuse (regardless of the motivation) and should be handled and escalated as such. Professionals in all agencies, and individuals and groups in relevant communities, need to be alert to the possibility of a child being at risk of </w:t>
      </w:r>
      <w:r w:rsidRPr="005141E6">
        <w:rPr>
          <w:rFonts w:cs="Arial"/>
          <w:color w:val="000000"/>
          <w:shd w:val="clear" w:color="auto" w:fill="FFFF00"/>
        </w:rPr>
        <w:t>HBA</w:t>
      </w:r>
      <w:r w:rsidRPr="005141E6">
        <w:rPr>
          <w:rFonts w:cs="Arial"/>
          <w:color w:val="000000"/>
        </w:rPr>
        <w:t xml:space="preserve">, or already having suffered </w:t>
      </w:r>
      <w:r w:rsidRPr="005141E6">
        <w:rPr>
          <w:rFonts w:cs="Arial"/>
          <w:color w:val="000000"/>
          <w:shd w:val="clear" w:color="auto" w:fill="FFFF00"/>
        </w:rPr>
        <w:t>HBA</w:t>
      </w:r>
      <w:r w:rsidRPr="005141E6">
        <w:rPr>
          <w:rFonts w:cs="Arial"/>
          <w:color w:val="000000"/>
        </w:rPr>
        <w:t xml:space="preserve">. </w:t>
      </w:r>
    </w:p>
    <w:p w14:paraId="0C3930FF" w14:textId="77777777" w:rsidR="0034144A" w:rsidRPr="005141E6" w:rsidRDefault="0034144A">
      <w:pPr>
        <w:autoSpaceDE w:val="0"/>
        <w:spacing w:after="0" w:line="240" w:lineRule="auto"/>
        <w:jc w:val="both"/>
        <w:rPr>
          <w:rFonts w:cs="Arial"/>
          <w:b/>
          <w:bCs/>
          <w:color w:val="000000"/>
        </w:rPr>
      </w:pPr>
    </w:p>
    <w:p w14:paraId="09196223"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11.2</w:t>
      </w:r>
      <w:r w:rsidRPr="005141E6">
        <w:rPr>
          <w:rFonts w:cs="Arial"/>
          <w:color w:val="000000"/>
        </w:rPr>
        <w:tab/>
        <w:t xml:space="preserve">If staff have a concern regarding a child that might be at risk of </w:t>
      </w:r>
      <w:r w:rsidRPr="005141E6">
        <w:rPr>
          <w:rFonts w:cs="Arial"/>
          <w:color w:val="000000"/>
          <w:shd w:val="clear" w:color="auto" w:fill="FFFF00"/>
        </w:rPr>
        <w:t>HBA</w:t>
      </w:r>
      <w:r w:rsidRPr="005141E6">
        <w:rPr>
          <w:rFonts w:cs="Arial"/>
          <w:color w:val="000000"/>
        </w:rPr>
        <w:t xml:space="preserve"> or who has suffered from </w:t>
      </w:r>
      <w:r w:rsidRPr="005141E6">
        <w:rPr>
          <w:rFonts w:cs="Arial"/>
          <w:color w:val="000000"/>
          <w:shd w:val="clear" w:color="auto" w:fill="FFFF00"/>
        </w:rPr>
        <w:t>HBA,</w:t>
      </w:r>
      <w:r w:rsidRPr="005141E6">
        <w:rPr>
          <w:rFonts w:cs="Arial"/>
          <w:color w:val="000000"/>
        </w:rPr>
        <w:t xml:space="preserve"> they should speak to the designated safeguarding lead (or deputy). </w:t>
      </w:r>
    </w:p>
    <w:p w14:paraId="2DD67CBF" w14:textId="77777777" w:rsidR="0034144A" w:rsidRPr="005141E6" w:rsidRDefault="0034144A">
      <w:pPr>
        <w:autoSpaceDE w:val="0"/>
        <w:spacing w:after="0" w:line="240" w:lineRule="auto"/>
        <w:jc w:val="both"/>
        <w:rPr>
          <w:rFonts w:cs="Arial"/>
          <w:b/>
          <w:bCs/>
          <w:color w:val="000000"/>
        </w:rPr>
      </w:pPr>
    </w:p>
    <w:p w14:paraId="187C8422"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11.3</w:t>
      </w:r>
      <w:r w:rsidRPr="005141E6">
        <w:rPr>
          <w:rFonts w:cs="Arial"/>
          <w:color w:val="000000"/>
        </w:rPr>
        <w:tab/>
        <w:t xml:space="preserve">FGM comprises all procedures involving partial or total removal of the external female genitalia or other injury to the female genital organs. It is illegal in the UK and a form of child abuse with long-lasting harmful consequences. </w:t>
      </w:r>
    </w:p>
    <w:p w14:paraId="7BE5C9A4" w14:textId="77777777" w:rsidR="0034144A" w:rsidRPr="005141E6" w:rsidRDefault="0034144A">
      <w:pPr>
        <w:autoSpaceDE w:val="0"/>
        <w:spacing w:after="0" w:line="240" w:lineRule="auto"/>
        <w:jc w:val="both"/>
        <w:rPr>
          <w:rFonts w:cs="Arial"/>
          <w:b/>
          <w:bCs/>
          <w:color w:val="000000"/>
        </w:rPr>
      </w:pPr>
    </w:p>
    <w:p w14:paraId="397588BF" w14:textId="77777777" w:rsidR="0034144A" w:rsidRPr="005141E6" w:rsidRDefault="0034144A">
      <w:pPr>
        <w:autoSpaceDE w:val="0"/>
        <w:spacing w:after="0" w:line="240" w:lineRule="auto"/>
        <w:ind w:left="720" w:hanging="720"/>
        <w:jc w:val="both"/>
        <w:rPr>
          <w:rFonts w:cs="Arial"/>
          <w:color w:val="000000"/>
        </w:rPr>
      </w:pPr>
      <w:r w:rsidRPr="005141E6">
        <w:rPr>
          <w:rFonts w:cs="Arial"/>
          <w:bCs/>
          <w:color w:val="000000"/>
        </w:rPr>
        <w:t>11.4</w:t>
      </w:r>
      <w:r w:rsidRPr="005141E6">
        <w:rPr>
          <w:rFonts w:cs="Arial"/>
          <w:color w:val="000000"/>
        </w:rPr>
        <w:tab/>
        <w:t xml:space="preserve">Section 5B of the Female Genital Mutilation Act 2003 (as inserted by section 74 of the Serious Crime Act 2015) places a statutory duty upon </w:t>
      </w:r>
      <w:r w:rsidRPr="005141E6">
        <w:rPr>
          <w:rFonts w:cs="Arial"/>
          <w:bCs/>
          <w:color w:val="000000"/>
        </w:rPr>
        <w:t xml:space="preserve">teachers </w:t>
      </w:r>
      <w:r w:rsidRPr="005141E6">
        <w:rPr>
          <w:rFonts w:cs="Arial"/>
          <w:color w:val="000000"/>
        </w:rPr>
        <w:t xml:space="preserve">along with regulated health and social care </w:t>
      </w:r>
      <w:r w:rsidRPr="005141E6">
        <w:rPr>
          <w:rFonts w:cs="Arial"/>
          <w:color w:val="000000"/>
        </w:rPr>
        <w:lastRenderedPageBreak/>
        <w:t xml:space="preserve">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w:t>
      </w:r>
      <w:r w:rsidRPr="005141E6">
        <w:rPr>
          <w:rFonts w:cs="Arial"/>
          <w:b/>
          <w:bCs/>
          <w:color w:val="000000"/>
        </w:rPr>
        <w:t xml:space="preserve">not </w:t>
      </w:r>
      <w:r w:rsidRPr="005141E6">
        <w:rPr>
          <w:rFonts w:cs="Arial"/>
          <w:color w:val="000000"/>
        </w:rPr>
        <w:t xml:space="preserve">be examining pupils, but the same definition of what is meant by “to discover that an act of FGM appears to have been carried out” is used for all professionals to whom this mandatory reporting duty applies. </w:t>
      </w:r>
    </w:p>
    <w:p w14:paraId="6D0BDE14" w14:textId="77777777" w:rsidR="0034144A" w:rsidRPr="005141E6" w:rsidRDefault="0034144A">
      <w:pPr>
        <w:autoSpaceDE w:val="0"/>
        <w:spacing w:after="0" w:line="240" w:lineRule="auto"/>
        <w:jc w:val="both"/>
        <w:rPr>
          <w:rFonts w:cs="Arial"/>
          <w:color w:val="000000"/>
        </w:rPr>
      </w:pPr>
    </w:p>
    <w:p w14:paraId="7B53852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11.5</w:t>
      </w:r>
      <w:r w:rsidRPr="005141E6">
        <w:rPr>
          <w:rFonts w:cs="Arial"/>
          <w:color w:val="000000"/>
        </w:rPr>
        <w:tab/>
        <w:t xml:space="preserve">Teachers/Key people </w:t>
      </w:r>
      <w:r w:rsidRPr="005141E6">
        <w:rPr>
          <w:rFonts w:cs="Arial"/>
          <w:b/>
          <w:bCs/>
          <w:color w:val="000000"/>
        </w:rPr>
        <w:t xml:space="preserve">must </w:t>
      </w:r>
      <w:r w:rsidRPr="005141E6">
        <w:rPr>
          <w:rFonts w:cs="Arial"/>
          <w:color w:val="000000"/>
        </w:rPr>
        <w:t xml:space="preserve">personally report to the police cases where they discover that an act of FGM appears to have been carried out. Unless the teacher has good reason not to, they should still consider and discuss any such case with the schools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4E28D601" w14:textId="77777777" w:rsidR="0034144A" w:rsidRPr="005141E6" w:rsidRDefault="0034144A">
      <w:pPr>
        <w:autoSpaceDE w:val="0"/>
        <w:spacing w:after="0" w:line="240" w:lineRule="auto"/>
        <w:ind w:left="720" w:hanging="720"/>
        <w:jc w:val="both"/>
        <w:rPr>
          <w:rFonts w:cs="Arial"/>
          <w:color w:val="000000"/>
        </w:rPr>
      </w:pPr>
    </w:p>
    <w:p w14:paraId="0FA6C94C"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11.6</w:t>
      </w:r>
      <w:r w:rsidRPr="005141E6">
        <w:rPr>
          <w:rFonts w:cs="Arial"/>
          <w:color w:val="000000"/>
        </w:rPr>
        <w:tab/>
        <w:t xml:space="preserve">Forcing a person into a marriage is a crime in England and Wales. A forced marriage is one </w:t>
      </w:r>
      <w:proofErr w:type="gramStart"/>
      <w:r w:rsidRPr="005141E6">
        <w:rPr>
          <w:rFonts w:cs="Arial"/>
          <w:color w:val="000000"/>
        </w:rPr>
        <w:t>entered into</w:t>
      </w:r>
      <w:proofErr w:type="gramEnd"/>
      <w:r w:rsidRPr="005141E6">
        <w:rPr>
          <w:rFonts w:cs="Arial"/>
          <w:color w:val="000000"/>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5141E6">
        <w:rPr>
          <w:rFonts w:cs="Arial"/>
          <w:color w:val="000000"/>
        </w:rPr>
        <w:t>as a way to</w:t>
      </w:r>
      <w:proofErr w:type="gramEnd"/>
      <w:r w:rsidRPr="005141E6">
        <w:rPr>
          <w:rFonts w:cs="Arial"/>
          <w:color w:val="000000"/>
        </w:rPr>
        <w:t xml:space="preserve"> coerce a person into marriage. Schools and colleges can play an important role in safeguarding children from forced marriage.  </w:t>
      </w:r>
    </w:p>
    <w:p w14:paraId="0C850F6D" w14:textId="77777777" w:rsidR="0034144A" w:rsidRPr="005141E6" w:rsidRDefault="0034144A">
      <w:pPr>
        <w:autoSpaceDE w:val="0"/>
        <w:spacing w:after="0" w:line="240" w:lineRule="auto"/>
        <w:jc w:val="both"/>
        <w:rPr>
          <w:rFonts w:cs="Arial"/>
          <w:color w:val="000000"/>
        </w:rPr>
      </w:pPr>
    </w:p>
    <w:p w14:paraId="67AD7F85" w14:textId="77777777" w:rsidR="0034144A" w:rsidRPr="005141E6" w:rsidRDefault="0034144A">
      <w:pPr>
        <w:autoSpaceDE w:val="0"/>
        <w:spacing w:after="0" w:line="240" w:lineRule="auto"/>
        <w:ind w:left="720" w:hanging="720"/>
        <w:jc w:val="both"/>
        <w:rPr>
          <w:rFonts w:cs="Arial"/>
          <w:color w:val="000000"/>
        </w:rPr>
      </w:pPr>
      <w:r w:rsidRPr="005141E6">
        <w:rPr>
          <w:rFonts w:cs="Arial"/>
          <w:b/>
          <w:bCs/>
          <w:color w:val="000000"/>
        </w:rPr>
        <w:t>12</w:t>
      </w:r>
      <w:r w:rsidRPr="005141E6">
        <w:rPr>
          <w:rFonts w:cs="Arial"/>
          <w:b/>
          <w:bCs/>
          <w:color w:val="000000"/>
        </w:rPr>
        <w:tab/>
        <w:t>PREVENTING RADICALISATION: THE PREVENT DUTY AND THE CHANNEL PROCESS</w:t>
      </w:r>
    </w:p>
    <w:p w14:paraId="0601F0A1" w14:textId="77777777" w:rsidR="0034144A" w:rsidRPr="005141E6" w:rsidRDefault="0034144A">
      <w:pPr>
        <w:autoSpaceDE w:val="0"/>
        <w:spacing w:after="0" w:line="240" w:lineRule="auto"/>
        <w:jc w:val="both"/>
        <w:rPr>
          <w:rFonts w:cs="Arial"/>
          <w:color w:val="000000"/>
        </w:rPr>
      </w:pPr>
    </w:p>
    <w:p w14:paraId="137905C4"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12.1</w:t>
      </w:r>
      <w:r w:rsidRPr="005141E6">
        <w:rPr>
          <w:rFonts w:cs="Arial"/>
          <w:color w:val="000000"/>
        </w:rPr>
        <w:tab/>
        <w:t xml:space="preserve">Children are vulnerable to extremist ideology and radicalisation. As with protecting children from other forms of harms and abuse, protecting children from this risk should be a part of a schools’ or colleges’ safeguarding approach. </w:t>
      </w:r>
    </w:p>
    <w:p w14:paraId="24DEE94D" w14:textId="77777777" w:rsidR="0034144A" w:rsidRPr="005141E6" w:rsidRDefault="0034144A">
      <w:pPr>
        <w:autoSpaceDE w:val="0"/>
        <w:spacing w:after="0" w:line="240" w:lineRule="auto"/>
        <w:ind w:left="720"/>
        <w:jc w:val="both"/>
        <w:rPr>
          <w:rFonts w:cs="Arial"/>
          <w:color w:val="000000"/>
        </w:rPr>
      </w:pPr>
      <w:r w:rsidRPr="005141E6">
        <w:rPr>
          <w:rFonts w:cs="Arial"/>
          <w:color w:val="000000"/>
        </w:rPr>
        <w:t xml:space="preserve">Extremism is the vocal or active opposition to our fundamental values, including the rule of law, individual liberty and the mutual respect and tolerance of different faiths and beliefs. This also includes calling for the death of members of the armed forces. </w:t>
      </w:r>
    </w:p>
    <w:p w14:paraId="16A8F230" w14:textId="77777777" w:rsidR="0034144A" w:rsidRPr="005141E6" w:rsidRDefault="0034144A">
      <w:pPr>
        <w:autoSpaceDE w:val="0"/>
        <w:spacing w:after="0" w:line="240" w:lineRule="auto"/>
        <w:ind w:left="720"/>
        <w:jc w:val="both"/>
        <w:rPr>
          <w:rFonts w:cs="Arial"/>
          <w:color w:val="000000"/>
        </w:rPr>
      </w:pPr>
      <w:r w:rsidRPr="005141E6">
        <w:rPr>
          <w:rFonts w:cs="Arial"/>
          <w:color w:val="000000"/>
        </w:rPr>
        <w:t xml:space="preserve">Radicalisation refers to the process by which a person comes to support terrorism and extremist ideologies associated with terrorist groups. </w:t>
      </w:r>
      <w:r w:rsidRPr="005141E6">
        <w:rPr>
          <w:rFonts w:cs="Arial"/>
          <w:color w:val="000000"/>
          <w:shd w:val="clear" w:color="auto" w:fill="FFFF00"/>
        </w:rPr>
        <w:t>Terrorism is an action that endangers or causes serious violence to a person/people; cause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6A5FCC4A" w14:textId="77777777" w:rsidR="0034144A" w:rsidRPr="005141E6" w:rsidRDefault="0034144A">
      <w:pPr>
        <w:autoSpaceDE w:val="0"/>
        <w:spacing w:after="0" w:line="240" w:lineRule="auto"/>
        <w:jc w:val="both"/>
        <w:rPr>
          <w:rFonts w:cs="Arial"/>
          <w:color w:val="000000"/>
        </w:rPr>
      </w:pPr>
    </w:p>
    <w:p w14:paraId="782D1D34"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12.2</w:t>
      </w:r>
      <w:r w:rsidRPr="005141E6">
        <w:rPr>
          <w:rFonts w:cs="Arial"/>
          <w:color w:val="000000"/>
        </w:rPr>
        <w:tab/>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and settings (such as the internet). </w:t>
      </w:r>
    </w:p>
    <w:p w14:paraId="75C64A6D" w14:textId="77777777" w:rsidR="0034144A" w:rsidRPr="005141E6" w:rsidRDefault="0034144A">
      <w:pPr>
        <w:autoSpaceDE w:val="0"/>
        <w:spacing w:after="0" w:line="240" w:lineRule="auto"/>
        <w:ind w:left="720" w:hanging="720"/>
        <w:jc w:val="both"/>
        <w:rPr>
          <w:rFonts w:cs="Arial"/>
          <w:color w:val="000000"/>
        </w:rPr>
      </w:pPr>
    </w:p>
    <w:p w14:paraId="53221F39"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12.3</w:t>
      </w:r>
      <w:r w:rsidRPr="005141E6">
        <w:rPr>
          <w:rFonts w:cs="Arial"/>
          <w:color w:val="000000"/>
        </w:rPr>
        <w:tab/>
        <w:t xml:space="preserve">However, it is possible to protect vulnerable people from extremist ideology and intervene to prevent those at risk of radicalisation being radicalised. As with other safeguarding risks, staff should be </w:t>
      </w:r>
      <w:proofErr w:type="gramStart"/>
      <w:r w:rsidRPr="005141E6">
        <w:rPr>
          <w:rFonts w:cs="Arial"/>
          <w:color w:val="000000"/>
        </w:rPr>
        <w:t>alert</w:t>
      </w:r>
      <w:proofErr w:type="gramEnd"/>
      <w:r w:rsidRPr="005141E6">
        <w:rPr>
          <w:rFonts w:cs="Arial"/>
          <w:color w:val="000000"/>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referral to the Channel programme. </w:t>
      </w:r>
    </w:p>
    <w:p w14:paraId="5F14AFA3" w14:textId="77777777" w:rsidR="0034144A" w:rsidRPr="005141E6" w:rsidRDefault="0034144A">
      <w:pPr>
        <w:autoSpaceDE w:val="0"/>
        <w:spacing w:after="0" w:line="240" w:lineRule="auto"/>
        <w:jc w:val="both"/>
        <w:rPr>
          <w:rFonts w:cs="Arial"/>
          <w:b/>
          <w:bCs/>
          <w:color w:val="000000"/>
        </w:rPr>
      </w:pPr>
    </w:p>
    <w:p w14:paraId="37A2E991"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12.4</w:t>
      </w:r>
      <w:r w:rsidRPr="005141E6">
        <w:rPr>
          <w:rFonts w:cs="Arial"/>
          <w:color w:val="000000"/>
        </w:rPr>
        <w:tab/>
        <w:t xml:space="preserve">All early </w:t>
      </w:r>
      <w:proofErr w:type="gramStart"/>
      <w:r w:rsidRPr="005141E6">
        <w:rPr>
          <w:rFonts w:cs="Arial"/>
          <w:color w:val="000000"/>
        </w:rPr>
        <w:t>years</w:t>
      </w:r>
      <w:proofErr w:type="gramEnd"/>
      <w:r w:rsidRPr="005141E6">
        <w:rPr>
          <w:rFonts w:cs="Arial"/>
          <w:color w:val="000000"/>
        </w:rPr>
        <w:t xml:space="preserve"> settings, schools and colleges are subject to a duty under section 26 of the Counter-Terrorism and Security Act 2015 (the CTSA 2015), in the exercise of their functions, to have “due regard to the need to prevent people from being drawn into terrorism”. This duty is known as the Prevent duty. </w:t>
      </w:r>
    </w:p>
    <w:p w14:paraId="7FE721FC" w14:textId="77777777" w:rsidR="0034144A" w:rsidRPr="005141E6" w:rsidRDefault="0034144A">
      <w:pPr>
        <w:autoSpaceDE w:val="0"/>
        <w:spacing w:after="0" w:line="240" w:lineRule="auto"/>
        <w:ind w:left="720" w:hanging="720"/>
        <w:jc w:val="both"/>
        <w:rPr>
          <w:rFonts w:cs="Arial"/>
          <w:color w:val="000000"/>
        </w:rPr>
      </w:pPr>
    </w:p>
    <w:p w14:paraId="610FB73B"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12.5</w:t>
      </w:r>
      <w:r w:rsidRPr="005141E6">
        <w:rPr>
          <w:rFonts w:cs="Arial"/>
          <w:color w:val="000000"/>
        </w:rPr>
        <w:tab/>
        <w:t xml:space="preserve">The Prevent duty should be seen as part of schools wider safeguarding obligations. Designated safeguarding leads and other senior leaders should familiarise themselves with the Revised Prevent duty guidance: for England and Wales, </w:t>
      </w:r>
    </w:p>
    <w:p w14:paraId="32F547D9" w14:textId="77777777" w:rsidR="0034144A" w:rsidRPr="005141E6" w:rsidRDefault="0034144A">
      <w:pPr>
        <w:autoSpaceDE w:val="0"/>
        <w:spacing w:after="0" w:line="240" w:lineRule="auto"/>
        <w:jc w:val="both"/>
        <w:rPr>
          <w:rFonts w:cs="Arial"/>
          <w:b/>
          <w:bCs/>
          <w:color w:val="000000"/>
        </w:rPr>
      </w:pPr>
    </w:p>
    <w:p w14:paraId="06D21B83"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12.6</w:t>
      </w:r>
      <w:r w:rsidRPr="005141E6">
        <w:rPr>
          <w:rFonts w:cs="Arial"/>
          <w:color w:val="000000"/>
        </w:rPr>
        <w:tab/>
        <w:t xml:space="preserve">Channel is a </w:t>
      </w:r>
      <w:r w:rsidRPr="005141E6">
        <w:rPr>
          <w:rFonts w:cs="Arial"/>
          <w:color w:val="000000"/>
          <w:shd w:val="clear" w:color="auto" w:fill="FFFF00"/>
        </w:rPr>
        <w:t>voluntary, confidential support</w:t>
      </w:r>
      <w:r w:rsidRPr="005141E6">
        <w:rPr>
          <w:rFonts w:cs="Arial"/>
          <w:color w:val="000000"/>
        </w:rPr>
        <w:t xml:space="preserve">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w:t>
      </w:r>
    </w:p>
    <w:p w14:paraId="45763599" w14:textId="77777777" w:rsidR="0034144A" w:rsidRPr="005141E6" w:rsidRDefault="0034144A">
      <w:pPr>
        <w:autoSpaceDE w:val="0"/>
        <w:spacing w:after="0" w:line="240" w:lineRule="auto"/>
        <w:jc w:val="both"/>
        <w:rPr>
          <w:rFonts w:cs="Arial"/>
          <w:color w:val="000000"/>
        </w:rPr>
      </w:pPr>
    </w:p>
    <w:p w14:paraId="62F31395" w14:textId="77777777" w:rsidR="0034144A" w:rsidRPr="005141E6" w:rsidRDefault="0034144A">
      <w:pPr>
        <w:autoSpaceDE w:val="0"/>
        <w:spacing w:after="0" w:line="240" w:lineRule="auto"/>
        <w:jc w:val="both"/>
        <w:rPr>
          <w:rFonts w:cs="Arial"/>
          <w:b/>
          <w:color w:val="000000"/>
        </w:rPr>
      </w:pPr>
      <w:r w:rsidRPr="005141E6">
        <w:rPr>
          <w:rFonts w:cs="Arial"/>
          <w:b/>
          <w:color w:val="000000"/>
        </w:rPr>
        <w:t>13</w:t>
      </w:r>
      <w:proofErr w:type="gramStart"/>
      <w:r w:rsidRPr="005141E6">
        <w:rPr>
          <w:rFonts w:cs="Arial"/>
          <w:b/>
          <w:color w:val="000000"/>
        </w:rPr>
        <w:tab/>
        <w:t xml:space="preserve">  PRIVATE</w:t>
      </w:r>
      <w:proofErr w:type="gramEnd"/>
      <w:r w:rsidRPr="005141E6">
        <w:rPr>
          <w:rFonts w:cs="Arial"/>
          <w:b/>
          <w:color w:val="000000"/>
        </w:rPr>
        <w:t xml:space="preserve"> FOSTERING</w:t>
      </w:r>
    </w:p>
    <w:p w14:paraId="224335A4" w14:textId="77777777" w:rsidR="0034144A" w:rsidRPr="005141E6" w:rsidRDefault="0034144A">
      <w:pPr>
        <w:autoSpaceDE w:val="0"/>
        <w:spacing w:after="0" w:line="240" w:lineRule="auto"/>
        <w:jc w:val="both"/>
        <w:rPr>
          <w:rFonts w:cs="Arial"/>
          <w:b/>
          <w:color w:val="000000"/>
        </w:rPr>
      </w:pPr>
    </w:p>
    <w:p w14:paraId="076D8762"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13.1</w:t>
      </w:r>
      <w:r w:rsidRPr="005141E6">
        <w:rPr>
          <w:rFonts w:cs="Arial"/>
          <w:color w:val="000000"/>
        </w:rPr>
        <w:tab/>
        <w:t xml:space="preserve">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0FEF73ED" w14:textId="77777777" w:rsidR="0034144A" w:rsidRPr="005141E6" w:rsidRDefault="0034144A">
      <w:pPr>
        <w:autoSpaceDE w:val="0"/>
        <w:spacing w:after="0" w:line="240" w:lineRule="auto"/>
        <w:ind w:left="720"/>
        <w:jc w:val="both"/>
        <w:rPr>
          <w:rFonts w:cs="Arial"/>
          <w:color w:val="000000"/>
        </w:rPr>
      </w:pPr>
    </w:p>
    <w:p w14:paraId="703EFCD9" w14:textId="77777777" w:rsidR="0034144A" w:rsidRPr="005141E6" w:rsidRDefault="0034144A">
      <w:pPr>
        <w:autoSpaceDE w:val="0"/>
        <w:spacing w:after="0" w:line="240" w:lineRule="auto"/>
        <w:ind w:left="709" w:hanging="709"/>
        <w:jc w:val="both"/>
        <w:rPr>
          <w:rFonts w:cs="Arial"/>
          <w:color w:val="000000"/>
        </w:rPr>
      </w:pPr>
      <w:r w:rsidRPr="005141E6">
        <w:rPr>
          <w:rFonts w:cs="Arial"/>
          <w:color w:val="000000"/>
        </w:rPr>
        <w:t>13.2</w:t>
      </w:r>
      <w:proofErr w:type="gramStart"/>
      <w:r w:rsidRPr="005141E6">
        <w:rPr>
          <w:rFonts w:cs="Arial"/>
          <w:color w:val="000000"/>
        </w:rPr>
        <w:tab/>
        <w:t xml:space="preserve">  Private</w:t>
      </w:r>
      <w:proofErr w:type="gramEnd"/>
      <w:r w:rsidRPr="005141E6">
        <w:rPr>
          <w:rFonts w:cs="Arial"/>
          <w:color w:val="000000"/>
        </w:rPr>
        <w:t xml:space="preserve"> Fostering definition:</w:t>
      </w:r>
    </w:p>
    <w:p w14:paraId="3B77020D" w14:textId="77777777" w:rsidR="0034144A" w:rsidRPr="005141E6" w:rsidRDefault="0034144A">
      <w:pPr>
        <w:autoSpaceDE w:val="0"/>
        <w:spacing w:after="0" w:line="240" w:lineRule="auto"/>
        <w:ind w:left="851"/>
        <w:jc w:val="both"/>
        <w:rPr>
          <w:rFonts w:cs="Arial"/>
          <w:color w:val="000000"/>
        </w:rPr>
      </w:pPr>
      <w:r w:rsidRPr="005141E6">
        <w:rPr>
          <w:rFonts w:cs="Arial"/>
          <w:color w:val="000000"/>
        </w:rPr>
        <w:t xml:space="preserve">“Private fostering occurs when a child under 16 (or 18 if the child is disabled) is cared for and lives with an adult who is not a relative for 28 days or more. This could be a </w:t>
      </w:r>
      <w:proofErr w:type="gramStart"/>
      <w:r w:rsidRPr="005141E6">
        <w:rPr>
          <w:rFonts w:cs="Arial"/>
          <w:color w:val="000000"/>
        </w:rPr>
        <w:t>step parent</w:t>
      </w:r>
      <w:proofErr w:type="gramEnd"/>
      <w:r w:rsidRPr="005141E6">
        <w:rPr>
          <w:rFonts w:cs="Arial"/>
          <w:color w:val="000000"/>
        </w:rPr>
        <w:t xml:space="preserve"> (by marriage or civil partnership), grandparent, step grandparent, brother, sister, uncle or aunt”.</w:t>
      </w:r>
    </w:p>
    <w:p w14:paraId="5F9671E1" w14:textId="77777777" w:rsidR="0034144A" w:rsidRPr="005141E6" w:rsidRDefault="0034144A">
      <w:pPr>
        <w:autoSpaceDE w:val="0"/>
        <w:spacing w:after="0" w:line="240" w:lineRule="auto"/>
        <w:ind w:left="720"/>
        <w:jc w:val="both"/>
        <w:rPr>
          <w:rFonts w:cs="Arial"/>
          <w:color w:val="000000"/>
        </w:rPr>
      </w:pPr>
    </w:p>
    <w:p w14:paraId="299BB7AE"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13.3</w:t>
      </w:r>
      <w:r w:rsidRPr="005141E6">
        <w:rPr>
          <w:rFonts w:cs="Arial"/>
          <w:color w:val="000000"/>
        </w:rPr>
        <w:tab/>
        <w:t xml:space="preserve">Private fostering is a private arrangement made by the parent(s), (or those with parental responsibility) for someone to care for their child because they are unable to do so (permanently or temporarily).  This may be due to a number of reasons such as parental ill health, a parent going abroad or </w:t>
      </w:r>
      <w:proofErr w:type="gramStart"/>
      <w:r w:rsidRPr="005141E6">
        <w:rPr>
          <w:rFonts w:cs="Arial"/>
          <w:color w:val="000000"/>
        </w:rPr>
        <w:t>in to</w:t>
      </w:r>
      <w:proofErr w:type="gramEnd"/>
      <w:r w:rsidRPr="005141E6">
        <w:rPr>
          <w:rFonts w:cs="Arial"/>
          <w:color w:val="000000"/>
        </w:rPr>
        <w:t xml:space="preserve"> prison, a child being bought to the UK to study English or the relationship between the child and parent has broken down.</w:t>
      </w:r>
    </w:p>
    <w:p w14:paraId="55E25A1D" w14:textId="77777777" w:rsidR="0034144A" w:rsidRPr="005141E6" w:rsidRDefault="0034144A">
      <w:pPr>
        <w:autoSpaceDE w:val="0"/>
        <w:spacing w:after="0" w:line="240" w:lineRule="auto"/>
        <w:jc w:val="both"/>
        <w:rPr>
          <w:rFonts w:cs="Arial"/>
          <w:color w:val="000000"/>
        </w:rPr>
      </w:pPr>
    </w:p>
    <w:p w14:paraId="67A7E472"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13.4</w:t>
      </w:r>
      <w:r w:rsidRPr="005141E6">
        <w:rPr>
          <w:rFonts w:cs="Arial"/>
          <w:color w:val="000000"/>
        </w:rPr>
        <w:tab/>
        <w:t xml:space="preserve">Preschool staff play an essential role in identifying privately fostered children. If you know a child is being privately </w:t>
      </w:r>
      <w:proofErr w:type="gramStart"/>
      <w:r w:rsidRPr="005141E6">
        <w:rPr>
          <w:rFonts w:cs="Arial"/>
          <w:color w:val="000000"/>
        </w:rPr>
        <w:t>fostered</w:t>
      </w:r>
      <w:proofErr w:type="gramEnd"/>
      <w:r w:rsidRPr="005141E6">
        <w:rPr>
          <w:rFonts w:cs="Arial"/>
          <w:color w:val="000000"/>
        </w:rPr>
        <w:t xml:space="preserve"> you should advise the parent/carer that they have a legal obligation to report the arrangement to Children Social Care at least six weeks before it happens or within 48 hours if the arrangement is current having been made in an emergency. </w:t>
      </w:r>
    </w:p>
    <w:p w14:paraId="2EF3E86B" w14:textId="77777777" w:rsidR="0034144A" w:rsidRPr="005141E6" w:rsidRDefault="0034144A">
      <w:pPr>
        <w:autoSpaceDE w:val="0"/>
        <w:spacing w:after="0" w:line="240" w:lineRule="auto"/>
        <w:jc w:val="both"/>
        <w:rPr>
          <w:rFonts w:cs="Arial"/>
          <w:color w:val="000000"/>
        </w:rPr>
      </w:pPr>
    </w:p>
    <w:p w14:paraId="5E282623"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13.5</w:t>
      </w:r>
      <w:r w:rsidRPr="005141E6">
        <w:rPr>
          <w:rFonts w:cs="Arial"/>
          <w:color w:val="000000"/>
        </w:rPr>
        <w:tab/>
        <w:t>Alert your Designated Safeguarding Lead who will ensure this is followed up with Children Social Care and the arrangement is assessed, approved and monitored.</w:t>
      </w:r>
    </w:p>
    <w:p w14:paraId="454C01AE" w14:textId="77777777" w:rsidR="0034144A" w:rsidRPr="005141E6" w:rsidRDefault="0034144A">
      <w:pPr>
        <w:autoSpaceDE w:val="0"/>
        <w:spacing w:after="0" w:line="240" w:lineRule="auto"/>
        <w:jc w:val="both"/>
        <w:rPr>
          <w:rFonts w:cs="Arial"/>
          <w:color w:val="000000"/>
        </w:rPr>
      </w:pPr>
    </w:p>
    <w:p w14:paraId="0FE93872" w14:textId="77777777" w:rsidR="0034144A" w:rsidRPr="005141E6" w:rsidRDefault="0034144A">
      <w:pPr>
        <w:autoSpaceDE w:val="0"/>
        <w:spacing w:after="0" w:line="240" w:lineRule="auto"/>
        <w:jc w:val="both"/>
        <w:rPr>
          <w:rFonts w:cs="Arial"/>
          <w:color w:val="000000"/>
        </w:rPr>
      </w:pPr>
      <w:r w:rsidRPr="005141E6">
        <w:rPr>
          <w:rFonts w:cs="Arial"/>
          <w:b/>
          <w:bCs/>
          <w:color w:val="000000"/>
        </w:rPr>
        <w:t>14</w:t>
      </w:r>
      <w:r w:rsidRPr="005141E6">
        <w:rPr>
          <w:rFonts w:cs="Arial"/>
          <w:b/>
          <w:bCs/>
          <w:color w:val="000000"/>
        </w:rPr>
        <w:tab/>
        <w:t xml:space="preserve">PEER ON PEER ABUSE </w:t>
      </w:r>
    </w:p>
    <w:p w14:paraId="012724CA" w14:textId="77777777" w:rsidR="0034144A" w:rsidRPr="005141E6" w:rsidRDefault="0034144A">
      <w:pPr>
        <w:autoSpaceDE w:val="0"/>
        <w:spacing w:after="0" w:line="240" w:lineRule="auto"/>
        <w:jc w:val="both"/>
        <w:rPr>
          <w:rFonts w:cs="Arial"/>
          <w:color w:val="000000"/>
        </w:rPr>
      </w:pPr>
    </w:p>
    <w:p w14:paraId="55BB15C6" w14:textId="77777777" w:rsidR="0034144A" w:rsidRPr="005141E6" w:rsidRDefault="0034144A">
      <w:pPr>
        <w:autoSpaceDE w:val="0"/>
        <w:spacing w:after="0" w:line="240" w:lineRule="auto"/>
        <w:ind w:left="720" w:hanging="720"/>
        <w:jc w:val="both"/>
        <w:rPr>
          <w:rFonts w:cs="Arial"/>
          <w:color w:val="000000"/>
        </w:rPr>
      </w:pPr>
      <w:r w:rsidRPr="005141E6">
        <w:rPr>
          <w:rFonts w:cs="Arial"/>
          <w:color w:val="000000"/>
        </w:rPr>
        <w:t>14.1</w:t>
      </w:r>
      <w:r w:rsidRPr="005141E6">
        <w:rPr>
          <w:rFonts w:cs="Arial"/>
          <w:color w:val="000000"/>
        </w:rPr>
        <w:tab/>
        <w:t xml:space="preserve">Children can abuse other children. This is generally referred to as </w:t>
      </w:r>
      <w:proofErr w:type="gramStart"/>
      <w:r w:rsidRPr="005141E6">
        <w:rPr>
          <w:rFonts w:cs="Arial"/>
          <w:color w:val="000000"/>
        </w:rPr>
        <w:t>peer on peer</w:t>
      </w:r>
      <w:proofErr w:type="gramEnd"/>
      <w:r w:rsidRPr="005141E6">
        <w:rPr>
          <w:rFonts w:cs="Arial"/>
          <w:color w:val="000000"/>
        </w:rPr>
        <w:t xml:space="preserve"> abuse and can take many forms. This can include, but is not limited to:</w:t>
      </w:r>
    </w:p>
    <w:p w14:paraId="053F3636" w14:textId="77777777" w:rsidR="0034144A" w:rsidRPr="005141E6" w:rsidRDefault="0034144A">
      <w:pPr>
        <w:autoSpaceDE w:val="0"/>
        <w:spacing w:after="0" w:line="240" w:lineRule="auto"/>
        <w:ind w:left="720" w:hanging="720"/>
        <w:jc w:val="both"/>
        <w:rPr>
          <w:rFonts w:cs="Arial"/>
          <w:color w:val="000000"/>
        </w:rPr>
      </w:pPr>
    </w:p>
    <w:p w14:paraId="650F560F"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abuse within intimate partner </w:t>
      </w:r>
      <w:proofErr w:type="gramStart"/>
      <w:r w:rsidRPr="005141E6">
        <w:rPr>
          <w:rFonts w:ascii="Calibri" w:eastAsia="Calibri" w:hAnsi="Calibri" w:cs="Arial"/>
          <w:color w:val="000000"/>
          <w:sz w:val="22"/>
          <w:szCs w:val="22"/>
        </w:rPr>
        <w:t>relationships;</w:t>
      </w:r>
      <w:proofErr w:type="gramEnd"/>
      <w:r w:rsidRPr="005141E6">
        <w:rPr>
          <w:rFonts w:ascii="Calibri" w:eastAsia="Calibri" w:hAnsi="Calibri" w:cs="Arial"/>
          <w:color w:val="000000"/>
          <w:sz w:val="22"/>
          <w:szCs w:val="22"/>
        </w:rPr>
        <w:t xml:space="preserve"> </w:t>
      </w:r>
    </w:p>
    <w:p w14:paraId="1865703E"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bullying (including cyberbullying</w:t>
      </w:r>
      <w:proofErr w:type="gramStart"/>
      <w:r w:rsidRPr="005141E6">
        <w:rPr>
          <w:rFonts w:ascii="Calibri" w:eastAsia="Calibri" w:hAnsi="Calibri" w:cs="Arial"/>
          <w:color w:val="000000"/>
          <w:sz w:val="22"/>
          <w:szCs w:val="22"/>
        </w:rPr>
        <w:t>);</w:t>
      </w:r>
      <w:proofErr w:type="gramEnd"/>
      <w:r w:rsidRPr="005141E6">
        <w:rPr>
          <w:rFonts w:ascii="Calibri" w:eastAsia="Calibri" w:hAnsi="Calibri" w:cs="Arial"/>
          <w:color w:val="000000"/>
          <w:sz w:val="22"/>
          <w:szCs w:val="22"/>
        </w:rPr>
        <w:t xml:space="preserve"> </w:t>
      </w:r>
    </w:p>
    <w:p w14:paraId="068FB87E"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sexual violence and sexual </w:t>
      </w:r>
      <w:proofErr w:type="gramStart"/>
      <w:r w:rsidRPr="005141E6">
        <w:rPr>
          <w:rFonts w:ascii="Calibri" w:eastAsia="Calibri" w:hAnsi="Calibri" w:cs="Arial"/>
          <w:color w:val="000000"/>
          <w:sz w:val="22"/>
          <w:szCs w:val="22"/>
        </w:rPr>
        <w:t>harassment;</w:t>
      </w:r>
      <w:proofErr w:type="gramEnd"/>
      <w:r w:rsidRPr="005141E6">
        <w:rPr>
          <w:rFonts w:ascii="Calibri" w:eastAsia="Calibri" w:hAnsi="Calibri" w:cs="Arial"/>
          <w:color w:val="000000"/>
          <w:sz w:val="22"/>
          <w:szCs w:val="22"/>
        </w:rPr>
        <w:t xml:space="preserve"> </w:t>
      </w:r>
    </w:p>
    <w:p w14:paraId="52A57591"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 xml:space="preserve">physical abuse such as hitting, kicking, shaking, biting, hair pulling, or otherwise causing physical </w:t>
      </w:r>
      <w:proofErr w:type="gramStart"/>
      <w:r w:rsidRPr="005141E6">
        <w:rPr>
          <w:rFonts w:ascii="Calibri" w:eastAsia="Calibri" w:hAnsi="Calibri" w:cs="Arial"/>
          <w:color w:val="000000"/>
          <w:sz w:val="22"/>
          <w:szCs w:val="22"/>
        </w:rPr>
        <w:t>harm;</w:t>
      </w:r>
      <w:proofErr w:type="gramEnd"/>
      <w:r w:rsidRPr="005141E6">
        <w:rPr>
          <w:rFonts w:ascii="Calibri" w:eastAsia="Calibri" w:hAnsi="Calibri" w:cs="Arial"/>
          <w:color w:val="000000"/>
          <w:sz w:val="22"/>
          <w:szCs w:val="22"/>
        </w:rPr>
        <w:t xml:space="preserve"> </w:t>
      </w:r>
    </w:p>
    <w:p w14:paraId="309C1391" w14:textId="77777777" w:rsidR="0034144A" w:rsidRPr="005141E6" w:rsidRDefault="0034144A">
      <w:pPr>
        <w:pStyle w:val="ListParagraph"/>
        <w:numPr>
          <w:ilvl w:val="0"/>
          <w:numId w:val="39"/>
        </w:numPr>
        <w:autoSpaceDE w:val="0"/>
        <w:jc w:val="both"/>
        <w:rPr>
          <w:rFonts w:ascii="Calibri" w:eastAsia="Calibri" w:hAnsi="Calibri" w:cs="Arial"/>
          <w:color w:val="000000"/>
          <w:sz w:val="22"/>
          <w:szCs w:val="22"/>
        </w:rPr>
      </w:pPr>
      <w:r w:rsidRPr="005141E6">
        <w:rPr>
          <w:rFonts w:ascii="Calibri" w:eastAsia="Calibri" w:hAnsi="Calibri" w:cs="Arial"/>
          <w:color w:val="000000"/>
          <w:sz w:val="22"/>
          <w:szCs w:val="22"/>
        </w:rPr>
        <w:t>sexting</w:t>
      </w:r>
    </w:p>
    <w:p w14:paraId="6EA77DFC" w14:textId="77777777" w:rsidR="0034144A" w:rsidRPr="005141E6" w:rsidRDefault="0034144A">
      <w:pPr>
        <w:pStyle w:val="ListParagraph"/>
        <w:numPr>
          <w:ilvl w:val="0"/>
          <w:numId w:val="39"/>
        </w:numPr>
        <w:autoSpaceDE w:val="0"/>
        <w:jc w:val="both"/>
        <w:rPr>
          <w:rFonts w:ascii="Calibri" w:hAnsi="Calibri" w:cs="Arial"/>
          <w:color w:val="000000"/>
        </w:rPr>
      </w:pPr>
      <w:r w:rsidRPr="005141E6">
        <w:rPr>
          <w:rFonts w:ascii="Calibri" w:eastAsia="Calibri" w:hAnsi="Calibri" w:cs="Arial"/>
          <w:color w:val="000000"/>
          <w:sz w:val="22"/>
          <w:szCs w:val="22"/>
        </w:rPr>
        <w:t>initiation/hazing type violence and rituals.</w:t>
      </w:r>
    </w:p>
    <w:p w14:paraId="2A99245C" w14:textId="77777777" w:rsidR="0034144A" w:rsidRPr="005141E6" w:rsidRDefault="0034144A">
      <w:pPr>
        <w:autoSpaceDE w:val="0"/>
        <w:spacing w:after="0" w:line="240" w:lineRule="auto"/>
        <w:ind w:left="720" w:hanging="720"/>
        <w:jc w:val="both"/>
        <w:rPr>
          <w:rFonts w:cs="Arial"/>
          <w:color w:val="000000"/>
        </w:rPr>
      </w:pPr>
    </w:p>
    <w:p w14:paraId="5014A1FB" w14:textId="77777777" w:rsidR="0034144A" w:rsidRPr="005141E6" w:rsidRDefault="0034144A">
      <w:pPr>
        <w:autoSpaceDE w:val="0"/>
        <w:spacing w:after="0" w:line="240" w:lineRule="auto"/>
        <w:ind w:left="720" w:hanging="720"/>
        <w:jc w:val="both"/>
        <w:rPr>
          <w:rFonts w:cs="Arial"/>
          <w:b/>
          <w:bCs/>
          <w:color w:val="000000"/>
        </w:rPr>
      </w:pPr>
      <w:r w:rsidRPr="005141E6">
        <w:rPr>
          <w:rFonts w:cs="Arial"/>
          <w:b/>
          <w:bCs/>
          <w:color w:val="000000"/>
        </w:rPr>
        <w:t>15</w:t>
      </w:r>
      <w:r w:rsidRPr="005141E6">
        <w:rPr>
          <w:rFonts w:cs="Arial"/>
          <w:b/>
          <w:bCs/>
          <w:color w:val="000000"/>
        </w:rPr>
        <w:tab/>
        <w:t>SEXUAL VIOLENCE AND SEXUAL HARASSMENT BETWEEN CHILDREN IN SCHOOLS AND COLLEGES</w:t>
      </w:r>
    </w:p>
    <w:p w14:paraId="4296FBBE" w14:textId="77777777" w:rsidR="0034144A" w:rsidRPr="005141E6" w:rsidRDefault="0034144A">
      <w:pPr>
        <w:autoSpaceDE w:val="0"/>
        <w:spacing w:after="0" w:line="240" w:lineRule="auto"/>
        <w:jc w:val="both"/>
        <w:rPr>
          <w:rFonts w:cs="Arial"/>
          <w:color w:val="000000"/>
        </w:rPr>
      </w:pPr>
      <w:r w:rsidRPr="005141E6">
        <w:rPr>
          <w:rFonts w:cs="Arial"/>
          <w:b/>
          <w:bCs/>
          <w:color w:val="000000"/>
        </w:rPr>
        <w:t xml:space="preserve"> </w:t>
      </w:r>
    </w:p>
    <w:p w14:paraId="35446E88"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lastRenderedPageBreak/>
        <w:t>15.1</w:t>
      </w:r>
      <w:r w:rsidRPr="005141E6">
        <w:rPr>
          <w:rFonts w:cs="Arial"/>
          <w:color w:val="000000"/>
        </w:rPr>
        <w:tab/>
        <w:t xml:space="preserve">Sexual violence and sexual harassment can occur between two children of </w:t>
      </w:r>
      <w:r w:rsidRPr="005141E6">
        <w:rPr>
          <w:rFonts w:cs="Arial"/>
          <w:b/>
          <w:bCs/>
          <w:color w:val="000000"/>
        </w:rPr>
        <w:t xml:space="preserve">any </w:t>
      </w:r>
      <w:r w:rsidRPr="005141E6">
        <w:rPr>
          <w:rFonts w:cs="Arial"/>
          <w:color w:val="000000"/>
        </w:rPr>
        <w:t>age and sex. It can also occur through a group of children sexually assaulting or sexually harassing a single child or group of children.</w:t>
      </w:r>
    </w:p>
    <w:p w14:paraId="1D512E53" w14:textId="77777777" w:rsidR="0034144A" w:rsidRPr="005141E6" w:rsidRDefault="0034144A">
      <w:pPr>
        <w:autoSpaceDE w:val="0"/>
        <w:spacing w:after="0" w:line="240" w:lineRule="auto"/>
        <w:ind w:left="720"/>
        <w:jc w:val="both"/>
        <w:rPr>
          <w:rFonts w:cs="Arial"/>
          <w:color w:val="000000"/>
        </w:rPr>
      </w:pPr>
    </w:p>
    <w:p w14:paraId="4E6AF49A"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15.2</w:t>
      </w:r>
      <w:r w:rsidRPr="005141E6">
        <w:rPr>
          <w:rFonts w:cs="Arial"/>
          <w:color w:val="000000"/>
        </w:rPr>
        <w:tab/>
        <w:t xml:space="preserve">Children who are victims of sexual violence and sexual harassment will likely find the experience stressful and distressing. This will, very probably, adversely affect their educational attainment. Sexual violence and sexual harassment exist on a continuum and may overlap, they can occur online and offline (both physical and verbal) and are never acceptable. It is important that </w:t>
      </w:r>
      <w:r w:rsidRPr="005141E6">
        <w:rPr>
          <w:rFonts w:cs="Arial"/>
          <w:b/>
          <w:bCs/>
          <w:color w:val="000000"/>
        </w:rPr>
        <w:t xml:space="preserve">all </w:t>
      </w:r>
      <w:r w:rsidRPr="005141E6">
        <w:rPr>
          <w:rFonts w:cs="Arial"/>
          <w:color w:val="000000"/>
        </w:rPr>
        <w:t xml:space="preserve">victims are taken seriously and offered appropriate support. Staff should be aware that some groups are potentially more at risk. Evidence shows girls, children with SEND and LGBT children are at greater risk. </w:t>
      </w:r>
    </w:p>
    <w:p w14:paraId="7836989A" w14:textId="77777777" w:rsidR="0034144A" w:rsidRPr="005141E6" w:rsidRDefault="0034144A">
      <w:pPr>
        <w:autoSpaceDE w:val="0"/>
        <w:spacing w:after="0" w:line="240" w:lineRule="auto"/>
        <w:jc w:val="both"/>
        <w:rPr>
          <w:rFonts w:cs="Arial"/>
          <w:color w:val="000000"/>
        </w:rPr>
      </w:pPr>
    </w:p>
    <w:p w14:paraId="618931EC" w14:textId="77777777" w:rsidR="0034144A" w:rsidRPr="005141E6" w:rsidRDefault="0034144A">
      <w:pPr>
        <w:autoSpaceDE w:val="0"/>
        <w:spacing w:after="0" w:line="240" w:lineRule="auto"/>
        <w:jc w:val="both"/>
        <w:rPr>
          <w:rFonts w:cs="Arial"/>
          <w:color w:val="000000"/>
        </w:rPr>
      </w:pPr>
      <w:r w:rsidRPr="005141E6">
        <w:rPr>
          <w:rFonts w:cs="Arial"/>
          <w:color w:val="000000"/>
        </w:rPr>
        <w:t>15.3</w:t>
      </w:r>
      <w:r w:rsidRPr="005141E6">
        <w:rPr>
          <w:rFonts w:cs="Arial"/>
          <w:color w:val="000000"/>
        </w:rPr>
        <w:tab/>
        <w:t xml:space="preserve">Staff should be aware of the importance of: </w:t>
      </w:r>
    </w:p>
    <w:p w14:paraId="674D0CD0"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making clear that sexual violence and sexual harassment is not acceptable, will never be tolerated and is not an inevitable part of growing </w:t>
      </w:r>
      <w:proofErr w:type="gramStart"/>
      <w:r w:rsidRPr="005141E6">
        <w:rPr>
          <w:rFonts w:cs="Arial"/>
          <w:color w:val="000000"/>
        </w:rPr>
        <w:t>up;</w:t>
      </w:r>
      <w:proofErr w:type="gramEnd"/>
      <w:r w:rsidRPr="005141E6">
        <w:rPr>
          <w:rFonts w:cs="Arial"/>
          <w:color w:val="000000"/>
        </w:rPr>
        <w:t xml:space="preserve"> </w:t>
      </w:r>
    </w:p>
    <w:p w14:paraId="11F17EDA"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not tolerating or dismissing sexual violence or sexual harassment as “banter”, “part of growing up”, “just having a laugh” or “boys being boys”; and </w:t>
      </w:r>
    </w:p>
    <w:p w14:paraId="789C2B43" w14:textId="77777777" w:rsidR="0034144A" w:rsidRPr="005141E6" w:rsidRDefault="0034144A">
      <w:pPr>
        <w:numPr>
          <w:ilvl w:val="0"/>
          <w:numId w:val="28"/>
        </w:numPr>
        <w:autoSpaceDE w:val="0"/>
        <w:spacing w:after="0" w:line="240" w:lineRule="auto"/>
        <w:jc w:val="both"/>
        <w:rPr>
          <w:rFonts w:cs="Arial"/>
          <w:color w:val="000000"/>
        </w:rPr>
      </w:pPr>
      <w:r w:rsidRPr="005141E6">
        <w:rPr>
          <w:rFonts w:cs="Arial"/>
          <w:color w:val="000000"/>
        </w:rPr>
        <w:t xml:space="preserve">challenging behaviours (potentially criminal in nature), such as grabbing bottoms, breasts and genitalia, flicking bras and </w:t>
      </w:r>
      <w:proofErr w:type="gramStart"/>
      <w:r w:rsidRPr="005141E6">
        <w:rPr>
          <w:rFonts w:cs="Arial"/>
          <w:color w:val="000000"/>
        </w:rPr>
        <w:t>lifting up</w:t>
      </w:r>
      <w:proofErr w:type="gramEnd"/>
      <w:r w:rsidRPr="005141E6">
        <w:rPr>
          <w:rFonts w:cs="Arial"/>
          <w:color w:val="000000"/>
        </w:rPr>
        <w:t xml:space="preserve"> skirts. Dismissing or tolerating such behaviours risks normalising them. </w:t>
      </w:r>
    </w:p>
    <w:p w14:paraId="1A34A0C7" w14:textId="77777777" w:rsidR="0034144A" w:rsidRPr="005141E6" w:rsidRDefault="0034144A">
      <w:pPr>
        <w:autoSpaceDE w:val="0"/>
        <w:spacing w:after="0" w:line="240" w:lineRule="auto"/>
        <w:jc w:val="both"/>
        <w:rPr>
          <w:rFonts w:cs="Arial"/>
          <w:color w:val="000000"/>
        </w:rPr>
      </w:pPr>
    </w:p>
    <w:p w14:paraId="7008BA72" w14:textId="77777777" w:rsidR="0034144A" w:rsidRPr="005141E6" w:rsidRDefault="0034144A">
      <w:pPr>
        <w:autoSpaceDE w:val="0"/>
        <w:spacing w:after="0" w:line="240" w:lineRule="auto"/>
        <w:ind w:left="720" w:hanging="720"/>
        <w:jc w:val="both"/>
        <w:rPr>
          <w:rFonts w:cs="Arial"/>
          <w:b/>
          <w:bCs/>
          <w:color w:val="000000"/>
        </w:rPr>
      </w:pPr>
      <w:r w:rsidRPr="005141E6">
        <w:rPr>
          <w:rFonts w:cs="Arial"/>
          <w:color w:val="000000"/>
        </w:rPr>
        <w:t>15.4</w:t>
      </w:r>
      <w:r w:rsidRPr="005141E6">
        <w:rPr>
          <w:rFonts w:cs="Arial"/>
          <w:color w:val="000000"/>
        </w:rPr>
        <w:tab/>
        <w:t xml:space="preserve">It is important that early </w:t>
      </w:r>
      <w:proofErr w:type="gramStart"/>
      <w:r w:rsidRPr="005141E6">
        <w:rPr>
          <w:rFonts w:cs="Arial"/>
          <w:color w:val="000000"/>
        </w:rPr>
        <w:t>years</w:t>
      </w:r>
      <w:proofErr w:type="gramEnd"/>
      <w:r w:rsidRPr="005141E6">
        <w:rPr>
          <w:rFonts w:cs="Arial"/>
          <w:color w:val="000000"/>
        </w:rPr>
        <w:t xml:space="preserve"> settings, school and college staff are aware of sexual violence and the fact children can, and sometimes do, abuse their peers in this way. When referring to sexual violence we are referring to sexual offences under the Sexual Offences Act 2003 as described below: </w:t>
      </w:r>
    </w:p>
    <w:p w14:paraId="19E5A48C" w14:textId="77777777" w:rsidR="0034144A" w:rsidRPr="005141E6" w:rsidRDefault="0034144A">
      <w:pPr>
        <w:autoSpaceDE w:val="0"/>
        <w:spacing w:after="0" w:line="240" w:lineRule="auto"/>
        <w:jc w:val="both"/>
        <w:rPr>
          <w:rFonts w:cs="Arial"/>
          <w:b/>
          <w:bCs/>
          <w:color w:val="000000"/>
        </w:rPr>
      </w:pPr>
    </w:p>
    <w:p w14:paraId="19E64F86"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15.5</w:t>
      </w:r>
      <w:r w:rsidRPr="005141E6">
        <w:rPr>
          <w:rFonts w:cs="Arial"/>
          <w:b/>
          <w:bCs/>
          <w:color w:val="000000"/>
        </w:rPr>
        <w:tab/>
        <w:t xml:space="preserve">Rape: </w:t>
      </w:r>
      <w:r w:rsidRPr="005141E6">
        <w:rPr>
          <w:rFonts w:cs="Arial"/>
          <w:color w:val="000000"/>
        </w:rPr>
        <w:t xml:space="preserve">A person (A) commits an offence of rape if: he intentionally penetrates the vagina, anus or mouth of another person (B) with his penis, B does not consent to the penetration and A does not reasonably believe that B consents. </w:t>
      </w:r>
    </w:p>
    <w:p w14:paraId="33859827" w14:textId="77777777" w:rsidR="0034144A" w:rsidRPr="005141E6" w:rsidRDefault="0034144A">
      <w:pPr>
        <w:autoSpaceDE w:val="0"/>
        <w:spacing w:after="0" w:line="240" w:lineRule="auto"/>
        <w:jc w:val="both"/>
        <w:rPr>
          <w:rFonts w:cs="Arial"/>
          <w:b/>
          <w:bCs/>
          <w:color w:val="000000"/>
        </w:rPr>
      </w:pPr>
    </w:p>
    <w:p w14:paraId="272AED28"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15.6</w:t>
      </w:r>
      <w:r w:rsidRPr="005141E6">
        <w:rPr>
          <w:rFonts w:cs="Arial"/>
          <w:b/>
          <w:bCs/>
          <w:color w:val="000000"/>
        </w:rPr>
        <w:tab/>
        <w:t xml:space="preserve">Assault by Penetration: </w:t>
      </w:r>
      <w:r w:rsidRPr="005141E6">
        <w:rPr>
          <w:rFonts w:cs="Arial"/>
          <w:color w:val="000000"/>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34D8DAF8" w14:textId="77777777" w:rsidR="0034144A" w:rsidRPr="005141E6" w:rsidRDefault="0034144A">
      <w:pPr>
        <w:autoSpaceDE w:val="0"/>
        <w:spacing w:after="0" w:line="240" w:lineRule="auto"/>
        <w:jc w:val="both"/>
        <w:rPr>
          <w:rFonts w:cs="Arial"/>
          <w:b/>
          <w:bCs/>
          <w:color w:val="000000"/>
        </w:rPr>
      </w:pPr>
    </w:p>
    <w:p w14:paraId="7E5521D9"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15.7</w:t>
      </w:r>
      <w:r w:rsidRPr="005141E6">
        <w:rPr>
          <w:rFonts w:cs="Arial"/>
          <w:b/>
          <w:bCs/>
          <w:color w:val="000000"/>
        </w:rPr>
        <w:tab/>
        <w:t xml:space="preserve">Sexual Assault: </w:t>
      </w:r>
      <w:r w:rsidRPr="005141E6">
        <w:rPr>
          <w:rFonts w:cs="Arial"/>
          <w:color w:val="000000"/>
        </w:rPr>
        <w:t xml:space="preserve">A person (A) commits an offence of sexual assault if: s/he intentionally touches another person (B), the touching is sexual, B does not consent to the touching and A does not reasonably believe that B consents. </w:t>
      </w:r>
    </w:p>
    <w:p w14:paraId="23008628" w14:textId="77777777" w:rsidR="0034144A" w:rsidRPr="005141E6" w:rsidRDefault="0034144A">
      <w:pPr>
        <w:autoSpaceDE w:val="0"/>
        <w:spacing w:after="0" w:line="240" w:lineRule="auto"/>
        <w:jc w:val="both"/>
        <w:rPr>
          <w:rFonts w:cs="Arial"/>
          <w:b/>
          <w:bCs/>
          <w:color w:val="000000"/>
        </w:rPr>
      </w:pPr>
    </w:p>
    <w:p w14:paraId="66277DFA" w14:textId="77777777" w:rsidR="0034144A" w:rsidRPr="005141E6" w:rsidRDefault="0034144A">
      <w:pPr>
        <w:autoSpaceDE w:val="0"/>
        <w:spacing w:after="0" w:line="240" w:lineRule="auto"/>
        <w:ind w:left="720" w:hanging="720"/>
        <w:jc w:val="both"/>
        <w:rPr>
          <w:rFonts w:cs="Arial"/>
          <w:b/>
          <w:bCs/>
          <w:color w:val="000000"/>
        </w:rPr>
      </w:pPr>
      <w:r w:rsidRPr="005141E6">
        <w:rPr>
          <w:rFonts w:cs="Arial"/>
          <w:bCs/>
          <w:color w:val="000000"/>
        </w:rPr>
        <w:t>15.8</w:t>
      </w:r>
      <w:r w:rsidRPr="005141E6">
        <w:rPr>
          <w:rFonts w:cs="Arial"/>
          <w:b/>
          <w:bCs/>
          <w:color w:val="000000"/>
        </w:rPr>
        <w:tab/>
        <w:t xml:space="preserve">What is consent? </w:t>
      </w:r>
      <w:r w:rsidRPr="005141E6">
        <w:rPr>
          <w:rFonts w:cs="Arial"/>
          <w:color w:val="000000"/>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14:paraId="1418CAAC" w14:textId="77777777" w:rsidR="0034144A" w:rsidRPr="005141E6" w:rsidRDefault="0034144A">
      <w:pPr>
        <w:autoSpaceDE w:val="0"/>
        <w:spacing w:after="0" w:line="240" w:lineRule="auto"/>
        <w:jc w:val="both"/>
        <w:rPr>
          <w:rFonts w:cs="Arial"/>
          <w:b/>
          <w:bCs/>
          <w:color w:val="000000"/>
        </w:rPr>
      </w:pPr>
    </w:p>
    <w:p w14:paraId="1623DCB6" w14:textId="77777777" w:rsidR="0034144A" w:rsidRPr="005141E6" w:rsidRDefault="0034144A">
      <w:pPr>
        <w:autoSpaceDE w:val="0"/>
        <w:spacing w:after="0" w:line="240" w:lineRule="auto"/>
        <w:ind w:left="720" w:hanging="720"/>
        <w:jc w:val="both"/>
        <w:rPr>
          <w:rFonts w:cs="Arial"/>
          <w:color w:val="000000"/>
        </w:rPr>
      </w:pPr>
      <w:r w:rsidRPr="005141E6">
        <w:rPr>
          <w:rFonts w:cs="Arial"/>
          <w:bCs/>
          <w:color w:val="000000"/>
        </w:rPr>
        <w:t>15.9</w:t>
      </w:r>
      <w:r w:rsidRPr="005141E6">
        <w:rPr>
          <w:rFonts w:cs="Arial"/>
          <w:b/>
          <w:bCs/>
          <w:color w:val="000000"/>
        </w:rPr>
        <w:tab/>
      </w:r>
      <w:r w:rsidRPr="005141E6">
        <w:rPr>
          <w:rFonts w:cs="Arial"/>
          <w:color w:val="000000"/>
        </w:rPr>
        <w:t xml:space="preserve">When referring to sexual harassment we mean ‘unwanted conduct of a sexual nature’ that can occur online and offline. When we reference sexual harassment, we do so in the context of </w:t>
      </w:r>
      <w:proofErr w:type="gramStart"/>
      <w:r w:rsidRPr="005141E6">
        <w:rPr>
          <w:rFonts w:cs="Arial"/>
          <w:color w:val="000000"/>
        </w:rPr>
        <w:t>child on child</w:t>
      </w:r>
      <w:proofErr w:type="gramEnd"/>
      <w:r w:rsidRPr="005141E6">
        <w:rPr>
          <w:rFonts w:cs="Arial"/>
          <w:color w:val="000000"/>
        </w:rPr>
        <w:t xml:space="preserve"> sexual harassment. Sexual harassment is likely to: violate a child’s dignity, and/or make them feel intimidated, degraded or humiliated and/or create a hostile, offensive or sexualised environment. </w:t>
      </w:r>
    </w:p>
    <w:p w14:paraId="78D6FCBE" w14:textId="77777777" w:rsidR="0034144A" w:rsidRPr="005141E6" w:rsidRDefault="0034144A">
      <w:pPr>
        <w:autoSpaceDE w:val="0"/>
        <w:spacing w:after="0" w:line="240" w:lineRule="auto"/>
        <w:jc w:val="both"/>
        <w:rPr>
          <w:rFonts w:cs="Arial"/>
          <w:color w:val="000000"/>
        </w:rPr>
      </w:pPr>
    </w:p>
    <w:p w14:paraId="6AAB01ED" w14:textId="77777777" w:rsidR="0034144A" w:rsidRPr="005141E6" w:rsidRDefault="0034144A">
      <w:pPr>
        <w:autoSpaceDE w:val="0"/>
        <w:spacing w:after="0" w:line="240" w:lineRule="auto"/>
        <w:ind w:firstLine="720"/>
        <w:jc w:val="both"/>
        <w:rPr>
          <w:rFonts w:cs="Arial"/>
          <w:color w:val="000000"/>
        </w:rPr>
      </w:pPr>
      <w:r w:rsidRPr="005141E6">
        <w:rPr>
          <w:rFonts w:cs="Arial"/>
          <w:color w:val="000000"/>
        </w:rPr>
        <w:t xml:space="preserve">Whilst not intended to be an exhaustive list, sexual harassment can include: </w:t>
      </w:r>
    </w:p>
    <w:p w14:paraId="3D75D982"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sexual comments, such as: telling sexual stories, making lewd comments, making sexual remarks about clothes and appearance and calling someone sexualised </w:t>
      </w:r>
      <w:proofErr w:type="gramStart"/>
      <w:r w:rsidRPr="005141E6">
        <w:rPr>
          <w:rFonts w:cs="Arial"/>
          <w:color w:val="000000"/>
        </w:rPr>
        <w:t>names;</w:t>
      </w:r>
      <w:proofErr w:type="gramEnd"/>
      <w:r w:rsidRPr="005141E6">
        <w:rPr>
          <w:rFonts w:cs="Arial"/>
          <w:color w:val="000000"/>
        </w:rPr>
        <w:t xml:space="preserve"> </w:t>
      </w:r>
    </w:p>
    <w:p w14:paraId="6D262618"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sexual “jokes” or </w:t>
      </w:r>
      <w:proofErr w:type="gramStart"/>
      <w:r w:rsidRPr="005141E6">
        <w:rPr>
          <w:rFonts w:cs="Arial"/>
          <w:color w:val="000000"/>
        </w:rPr>
        <w:t>taunting;</w:t>
      </w:r>
      <w:proofErr w:type="gramEnd"/>
      <w:r w:rsidRPr="005141E6">
        <w:rPr>
          <w:rFonts w:cs="Arial"/>
          <w:color w:val="000000"/>
        </w:rPr>
        <w:t xml:space="preserve"> </w:t>
      </w:r>
    </w:p>
    <w:p w14:paraId="6B9046B3"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lastRenderedPageBreak/>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18F53518" w14:textId="77777777" w:rsidR="0034144A" w:rsidRPr="005141E6" w:rsidRDefault="0034144A">
      <w:pPr>
        <w:numPr>
          <w:ilvl w:val="0"/>
          <w:numId w:val="8"/>
        </w:numPr>
        <w:autoSpaceDE w:val="0"/>
        <w:spacing w:after="0" w:line="240" w:lineRule="auto"/>
        <w:ind w:left="1080"/>
        <w:jc w:val="both"/>
        <w:rPr>
          <w:rFonts w:cs="Arial"/>
          <w:color w:val="000000"/>
        </w:rPr>
      </w:pPr>
      <w:r w:rsidRPr="005141E6">
        <w:rPr>
          <w:rFonts w:cs="Arial"/>
          <w:color w:val="000000"/>
        </w:rPr>
        <w:t xml:space="preserve">online sexual harassment. This may be stand alone, or part of a wider pattern of sexual harassment and/or sexual violence. It may include: </w:t>
      </w:r>
    </w:p>
    <w:p w14:paraId="12029B22"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non-consensual sharing of sexual images and </w:t>
      </w:r>
      <w:proofErr w:type="gramStart"/>
      <w:r w:rsidRPr="005141E6">
        <w:rPr>
          <w:rFonts w:cs="Arial"/>
          <w:color w:val="000000"/>
        </w:rPr>
        <w:t>videos;</w:t>
      </w:r>
      <w:proofErr w:type="gramEnd"/>
      <w:r w:rsidRPr="005141E6">
        <w:rPr>
          <w:rFonts w:cs="Arial"/>
          <w:color w:val="000000"/>
        </w:rPr>
        <w:t xml:space="preserve"> </w:t>
      </w:r>
    </w:p>
    <w:p w14:paraId="090630C9"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sexualised online </w:t>
      </w:r>
      <w:proofErr w:type="gramStart"/>
      <w:r w:rsidRPr="005141E6">
        <w:rPr>
          <w:rFonts w:cs="Arial"/>
          <w:color w:val="000000"/>
        </w:rPr>
        <w:t>bullying;</w:t>
      </w:r>
      <w:proofErr w:type="gramEnd"/>
      <w:r w:rsidRPr="005141E6">
        <w:rPr>
          <w:rFonts w:cs="Arial"/>
          <w:color w:val="000000"/>
        </w:rPr>
        <w:t xml:space="preserve"> </w:t>
      </w:r>
    </w:p>
    <w:p w14:paraId="4D8A42CB"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unwanted sexual comments and messages, including, on social media; and </w:t>
      </w:r>
    </w:p>
    <w:p w14:paraId="4C31534A"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 xml:space="preserve">sexual exploitation; coercion and threats </w:t>
      </w:r>
    </w:p>
    <w:p w14:paraId="1B552D27" w14:textId="77777777" w:rsidR="0034144A" w:rsidRPr="005141E6" w:rsidRDefault="0034144A">
      <w:pPr>
        <w:numPr>
          <w:ilvl w:val="0"/>
          <w:numId w:val="26"/>
        </w:numPr>
        <w:autoSpaceDE w:val="0"/>
        <w:spacing w:after="0" w:line="240" w:lineRule="auto"/>
        <w:ind w:left="1080"/>
        <w:jc w:val="both"/>
        <w:rPr>
          <w:rFonts w:cs="Arial"/>
          <w:color w:val="000000"/>
        </w:rPr>
      </w:pPr>
      <w:r w:rsidRPr="005141E6">
        <w:rPr>
          <w:rFonts w:cs="Arial"/>
          <w:color w:val="000000"/>
        </w:rPr>
        <w:t>upskirting</w:t>
      </w:r>
    </w:p>
    <w:p w14:paraId="2DB200E5" w14:textId="77777777" w:rsidR="0034144A" w:rsidRPr="005141E6" w:rsidRDefault="0034144A">
      <w:pPr>
        <w:autoSpaceDE w:val="0"/>
        <w:spacing w:after="0" w:line="240" w:lineRule="auto"/>
        <w:jc w:val="both"/>
        <w:rPr>
          <w:rFonts w:cs="Arial"/>
          <w:color w:val="000000"/>
        </w:rPr>
      </w:pPr>
    </w:p>
    <w:p w14:paraId="20D90EDC" w14:textId="77777777" w:rsidR="0034144A" w:rsidRPr="005141E6" w:rsidRDefault="0034144A">
      <w:pPr>
        <w:autoSpaceDE w:val="0"/>
        <w:spacing w:after="0" w:line="240" w:lineRule="auto"/>
        <w:ind w:left="720" w:hanging="720"/>
        <w:jc w:val="both"/>
        <w:rPr>
          <w:rFonts w:cs="Arial"/>
          <w:color w:val="000000"/>
          <w:sz w:val="14"/>
          <w:szCs w:val="14"/>
        </w:rPr>
      </w:pPr>
      <w:r w:rsidRPr="005141E6">
        <w:rPr>
          <w:rFonts w:cs="Arial"/>
          <w:color w:val="000000"/>
          <w:shd w:val="clear" w:color="auto" w:fill="FFFF00"/>
        </w:rPr>
        <w:t>15.10</w:t>
      </w:r>
      <w:r w:rsidRPr="005141E6">
        <w:rPr>
          <w:rFonts w:cs="Arial"/>
          <w:color w:val="000000"/>
          <w:shd w:val="clear" w:color="auto" w:fill="FFFF00"/>
        </w:rPr>
        <w:tab/>
        <w:t>The Voyeurism (Offences) Act, which is commonly known as the Upskirting Act, came into force on 12</w:t>
      </w:r>
      <w:r w:rsidRPr="005141E6">
        <w:rPr>
          <w:rFonts w:cs="Arial"/>
          <w:color w:val="000000"/>
          <w:shd w:val="clear" w:color="auto" w:fill="FFFF00"/>
          <w:vertAlign w:val="superscript"/>
        </w:rPr>
        <w:t>th</w:t>
      </w:r>
      <w:r w:rsidRPr="005141E6">
        <w:rPr>
          <w:rFonts w:cs="Arial"/>
          <w:color w:val="000000"/>
          <w:shd w:val="clear" w:color="auto" w:fill="FFFF00"/>
        </w:rPr>
        <w:t xml:space="preserve">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w:t>
      </w:r>
    </w:p>
    <w:p w14:paraId="421BD434" w14:textId="77777777" w:rsidR="0034144A" w:rsidRPr="005141E6" w:rsidRDefault="0034144A">
      <w:pPr>
        <w:autoSpaceDE w:val="0"/>
        <w:spacing w:after="0" w:line="240" w:lineRule="auto"/>
        <w:ind w:right="-46"/>
        <w:jc w:val="both"/>
        <w:rPr>
          <w:rFonts w:cs="Arial"/>
          <w:color w:val="000000"/>
          <w:sz w:val="14"/>
          <w:szCs w:val="14"/>
        </w:rPr>
      </w:pPr>
    </w:p>
    <w:p w14:paraId="40A8B744" w14:textId="77777777" w:rsidR="0034144A" w:rsidRPr="005141E6" w:rsidRDefault="0034144A">
      <w:pPr>
        <w:autoSpaceDE w:val="0"/>
        <w:spacing w:after="0" w:line="240" w:lineRule="auto"/>
        <w:ind w:left="720" w:right="-46" w:hanging="720"/>
        <w:jc w:val="both"/>
        <w:rPr>
          <w:rFonts w:cs="Arial"/>
          <w:color w:val="000000"/>
          <w:sz w:val="14"/>
          <w:szCs w:val="14"/>
        </w:rPr>
      </w:pPr>
      <w:r w:rsidRPr="005141E6">
        <w:rPr>
          <w:rFonts w:cs="Arial"/>
          <w:color w:val="000000"/>
        </w:rPr>
        <w:t>15.11</w:t>
      </w:r>
      <w:r w:rsidRPr="005141E6">
        <w:rPr>
          <w:rFonts w:cs="Arial"/>
          <w:color w:val="000000"/>
        </w:rPr>
        <w:tab/>
        <w:t xml:space="preserve">The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238B8685" w14:textId="77777777" w:rsidR="0034144A" w:rsidRPr="005141E6" w:rsidRDefault="0034144A">
      <w:pPr>
        <w:autoSpaceDE w:val="0"/>
        <w:spacing w:after="0" w:line="240" w:lineRule="auto"/>
        <w:ind w:left="720" w:right="-46" w:hanging="720"/>
        <w:jc w:val="both"/>
        <w:rPr>
          <w:rFonts w:cs="Arial"/>
          <w:color w:val="000000"/>
          <w:sz w:val="14"/>
          <w:szCs w:val="14"/>
        </w:rPr>
      </w:pPr>
    </w:p>
    <w:p w14:paraId="3AB4557D" w14:textId="77777777" w:rsidR="0034144A" w:rsidRPr="005141E6" w:rsidRDefault="0034144A">
      <w:pPr>
        <w:autoSpaceDE w:val="0"/>
        <w:spacing w:after="0" w:line="240" w:lineRule="auto"/>
        <w:ind w:left="720" w:right="-46" w:hanging="720"/>
        <w:jc w:val="both"/>
        <w:rPr>
          <w:rFonts w:cs="Arial"/>
          <w:color w:val="000000"/>
          <w:shd w:val="clear" w:color="auto" w:fill="FFFF00"/>
        </w:rPr>
      </w:pPr>
      <w:r w:rsidRPr="005141E6">
        <w:rPr>
          <w:rFonts w:cs="Arial"/>
          <w:color w:val="000000"/>
        </w:rPr>
        <w:t>15.12</w:t>
      </w:r>
      <w:r w:rsidRPr="005141E6">
        <w:rPr>
          <w:rFonts w:cs="Arial"/>
          <w:color w:val="000000"/>
        </w:rPr>
        <w:tab/>
      </w:r>
      <w:r w:rsidRPr="005141E6">
        <w:rPr>
          <w:rFonts w:cs="Arial"/>
          <w:color w:val="000000"/>
          <w:shd w:val="clear" w:color="auto" w:fill="FFFF00"/>
        </w:rPr>
        <w:t xml:space="preserve">As a preschool, where we discover incidents of sexualised behaviours between </w:t>
      </w:r>
      <w:proofErr w:type="gramStart"/>
      <w:r w:rsidRPr="005141E6">
        <w:rPr>
          <w:rFonts w:cs="Arial"/>
          <w:color w:val="000000"/>
          <w:shd w:val="clear" w:color="auto" w:fill="FFFF00"/>
        </w:rPr>
        <w:t>children</w:t>
      </w:r>
      <w:proofErr w:type="gramEnd"/>
      <w:r w:rsidRPr="005141E6">
        <w:rPr>
          <w:rFonts w:cs="Arial"/>
          <w:color w:val="000000"/>
          <w:shd w:val="clear" w:color="auto" w:fill="FFFF00"/>
        </w:rPr>
        <w:t xml:space="preserve"> we will respond to this in line with the East Sussex Protocol for Managing Peer on Peer Harmful Sexual Behaviour in Schools, Settings and Colleges and with reference to the following documents:</w:t>
      </w:r>
    </w:p>
    <w:p w14:paraId="33406697"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Brooks Traffic Light Tool (see office wall, safeguarding board)</w:t>
      </w:r>
    </w:p>
    <w:p w14:paraId="48AC81F3"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ESCC Communicating with parents: Toolkit for guided conversations: harmful sexual behaviour</w:t>
      </w:r>
    </w:p>
    <w:p w14:paraId="1D0231FA" w14:textId="77777777" w:rsidR="0034144A" w:rsidRPr="005141E6" w:rsidRDefault="0034144A">
      <w:pPr>
        <w:numPr>
          <w:ilvl w:val="0"/>
          <w:numId w:val="21"/>
        </w:numPr>
        <w:autoSpaceDE w:val="0"/>
        <w:spacing w:after="0" w:line="240" w:lineRule="auto"/>
        <w:ind w:right="-46"/>
        <w:jc w:val="both"/>
        <w:rPr>
          <w:rFonts w:cs="Arial"/>
          <w:color w:val="000000"/>
          <w:shd w:val="clear" w:color="auto" w:fill="FFFF00"/>
        </w:rPr>
      </w:pPr>
      <w:r w:rsidRPr="005141E6">
        <w:rPr>
          <w:rFonts w:cs="Arial"/>
          <w:color w:val="000000"/>
          <w:shd w:val="clear" w:color="auto" w:fill="FFFF00"/>
        </w:rPr>
        <w:t xml:space="preserve">ESCC Supporting children and young people who have displayed harmful sexual behaviour </w:t>
      </w:r>
    </w:p>
    <w:p w14:paraId="78441078" w14:textId="77777777" w:rsidR="0034144A" w:rsidRPr="005141E6" w:rsidRDefault="0034144A">
      <w:pPr>
        <w:numPr>
          <w:ilvl w:val="0"/>
          <w:numId w:val="21"/>
        </w:numPr>
        <w:autoSpaceDE w:val="0"/>
        <w:spacing w:after="0" w:line="240" w:lineRule="auto"/>
        <w:ind w:right="-46"/>
        <w:jc w:val="both"/>
        <w:rPr>
          <w:rFonts w:cs="Arial"/>
          <w:color w:val="000000"/>
          <w:sz w:val="14"/>
          <w:szCs w:val="14"/>
        </w:rPr>
      </w:pPr>
      <w:r w:rsidRPr="005141E6">
        <w:rPr>
          <w:rFonts w:cs="Arial"/>
          <w:color w:val="000000"/>
          <w:shd w:val="clear" w:color="auto" w:fill="FFFF00"/>
        </w:rPr>
        <w:t xml:space="preserve">ESCC Supporting children who have experienced sexual abuse </w:t>
      </w:r>
    </w:p>
    <w:p w14:paraId="6638C4D3" w14:textId="77777777" w:rsidR="0034144A" w:rsidRPr="005141E6" w:rsidRDefault="0034144A">
      <w:pPr>
        <w:autoSpaceDE w:val="0"/>
        <w:spacing w:after="0" w:line="240" w:lineRule="auto"/>
        <w:ind w:left="720" w:right="-46" w:hanging="720"/>
        <w:jc w:val="both"/>
        <w:rPr>
          <w:rFonts w:cs="Arial"/>
          <w:color w:val="000000"/>
          <w:sz w:val="14"/>
          <w:szCs w:val="14"/>
        </w:rPr>
      </w:pPr>
    </w:p>
    <w:p w14:paraId="2AE3CEF6" w14:textId="77777777" w:rsidR="0034144A" w:rsidRPr="005141E6" w:rsidRDefault="0034144A">
      <w:pPr>
        <w:pStyle w:val="NoSpacing"/>
        <w:ind w:left="720" w:hanging="720"/>
        <w:jc w:val="both"/>
        <w:rPr>
          <w:rFonts w:cs="Arial"/>
          <w:sz w:val="14"/>
          <w:szCs w:val="14"/>
        </w:rPr>
      </w:pPr>
      <w:r w:rsidRPr="005141E6">
        <w:rPr>
          <w:rFonts w:cs="Arial"/>
        </w:rPr>
        <w:t>15.13</w:t>
      </w:r>
      <w:r w:rsidRPr="005141E6">
        <w:rPr>
          <w:rFonts w:cs="Arial"/>
        </w:rPr>
        <w:tab/>
        <w:t>In the case of sexting the school will follow the UK Council for Child Internet Safety (UKCCIS) advice for schools and colleges on responding to sexting incidents.  Based upon this, when determining a response, the school will consider:</w:t>
      </w:r>
    </w:p>
    <w:p w14:paraId="008773F6" w14:textId="77777777" w:rsidR="0034144A" w:rsidRPr="005141E6" w:rsidRDefault="0034144A">
      <w:pPr>
        <w:pStyle w:val="NoSpacing"/>
        <w:ind w:left="720" w:hanging="720"/>
        <w:jc w:val="both"/>
        <w:rPr>
          <w:rFonts w:cs="Arial"/>
          <w:sz w:val="14"/>
          <w:szCs w:val="14"/>
        </w:rPr>
      </w:pPr>
    </w:p>
    <w:p w14:paraId="67784782" w14:textId="77777777" w:rsidR="0034144A" w:rsidRPr="005141E6" w:rsidRDefault="0034144A">
      <w:pPr>
        <w:pStyle w:val="NoSpacing"/>
        <w:numPr>
          <w:ilvl w:val="0"/>
          <w:numId w:val="4"/>
        </w:numPr>
        <w:jc w:val="both"/>
        <w:rPr>
          <w:rFonts w:cs="Arial"/>
        </w:rPr>
      </w:pPr>
      <w:r w:rsidRPr="005141E6">
        <w:rPr>
          <w:rFonts w:cs="Arial"/>
        </w:rPr>
        <w:t xml:space="preserve">Whether there is an immediate risk to a young person or young people </w:t>
      </w:r>
    </w:p>
    <w:p w14:paraId="0C5C2757" w14:textId="77777777" w:rsidR="0034144A" w:rsidRPr="005141E6" w:rsidRDefault="0034144A">
      <w:pPr>
        <w:pStyle w:val="NoSpacing"/>
        <w:numPr>
          <w:ilvl w:val="0"/>
          <w:numId w:val="4"/>
        </w:numPr>
        <w:jc w:val="both"/>
        <w:rPr>
          <w:rFonts w:cs="Arial"/>
        </w:rPr>
      </w:pPr>
      <w:r w:rsidRPr="005141E6">
        <w:rPr>
          <w:rFonts w:cs="Arial"/>
        </w:rPr>
        <w:t xml:space="preserve">If a referral should be made to the police and/or children’s social care </w:t>
      </w:r>
    </w:p>
    <w:p w14:paraId="465DDCC4" w14:textId="77777777" w:rsidR="0034144A" w:rsidRPr="005141E6" w:rsidRDefault="0034144A">
      <w:pPr>
        <w:pStyle w:val="NoSpacing"/>
        <w:numPr>
          <w:ilvl w:val="0"/>
          <w:numId w:val="4"/>
        </w:numPr>
        <w:jc w:val="both"/>
        <w:rPr>
          <w:rFonts w:cs="Arial"/>
        </w:rPr>
      </w:pPr>
      <w:r w:rsidRPr="005141E6">
        <w:rPr>
          <w:rFonts w:cs="Arial"/>
        </w:rPr>
        <w:t xml:space="preserve">If it is necessary to view the imagery </w:t>
      </w:r>
      <w:proofErr w:type="gramStart"/>
      <w:r w:rsidRPr="005141E6">
        <w:rPr>
          <w:rFonts w:cs="Arial"/>
        </w:rPr>
        <w:t>in order to</w:t>
      </w:r>
      <w:proofErr w:type="gramEnd"/>
      <w:r w:rsidRPr="005141E6">
        <w:rPr>
          <w:rFonts w:cs="Arial"/>
        </w:rPr>
        <w:t xml:space="preserve"> safeguard the young person – in most cases, imagery will not be viewed </w:t>
      </w:r>
    </w:p>
    <w:p w14:paraId="19EB32D5" w14:textId="77777777" w:rsidR="0034144A" w:rsidRPr="005141E6" w:rsidRDefault="0034144A">
      <w:pPr>
        <w:pStyle w:val="NoSpacing"/>
        <w:numPr>
          <w:ilvl w:val="0"/>
          <w:numId w:val="4"/>
        </w:numPr>
        <w:jc w:val="both"/>
        <w:rPr>
          <w:rFonts w:cs="Arial"/>
        </w:rPr>
      </w:pPr>
      <w:r w:rsidRPr="005141E6">
        <w:rPr>
          <w:rFonts w:cs="Arial"/>
        </w:rPr>
        <w:t xml:space="preserve">What further information is required to decide on the best response </w:t>
      </w:r>
    </w:p>
    <w:p w14:paraId="6F09D0DF" w14:textId="77777777" w:rsidR="0034144A" w:rsidRPr="005141E6" w:rsidRDefault="0034144A">
      <w:pPr>
        <w:pStyle w:val="NoSpacing"/>
        <w:numPr>
          <w:ilvl w:val="0"/>
          <w:numId w:val="4"/>
        </w:numPr>
        <w:jc w:val="both"/>
        <w:rPr>
          <w:rFonts w:cs="Arial"/>
        </w:rPr>
      </w:pPr>
      <w:r w:rsidRPr="005141E6">
        <w:rPr>
          <w:rFonts w:cs="Arial"/>
        </w:rPr>
        <w:t xml:space="preserve">Whether the imagery has been shared widely and via what services and/or platforms. This may be unknown. </w:t>
      </w:r>
    </w:p>
    <w:p w14:paraId="669EDD64" w14:textId="77777777" w:rsidR="0034144A" w:rsidRPr="005141E6" w:rsidRDefault="0034144A">
      <w:pPr>
        <w:pStyle w:val="NoSpacing"/>
        <w:numPr>
          <w:ilvl w:val="0"/>
          <w:numId w:val="4"/>
        </w:numPr>
        <w:jc w:val="both"/>
        <w:rPr>
          <w:rFonts w:cs="Arial"/>
        </w:rPr>
      </w:pPr>
      <w:r w:rsidRPr="005141E6">
        <w:rPr>
          <w:rFonts w:cs="Arial"/>
        </w:rPr>
        <w:t xml:space="preserve">Whether immediate action should be taken to delete or remove images from devices or online services </w:t>
      </w:r>
    </w:p>
    <w:p w14:paraId="77A03232" w14:textId="77777777" w:rsidR="0034144A" w:rsidRPr="005141E6" w:rsidRDefault="0034144A">
      <w:pPr>
        <w:pStyle w:val="NoSpacing"/>
        <w:numPr>
          <w:ilvl w:val="0"/>
          <w:numId w:val="4"/>
        </w:numPr>
        <w:jc w:val="both"/>
        <w:rPr>
          <w:rFonts w:cs="Arial"/>
        </w:rPr>
      </w:pPr>
      <w:r w:rsidRPr="005141E6">
        <w:rPr>
          <w:rFonts w:cs="Arial"/>
        </w:rPr>
        <w:t xml:space="preserve">Any relevant facts about the young people involved which would influence risk assessment </w:t>
      </w:r>
    </w:p>
    <w:p w14:paraId="57B2A571" w14:textId="77777777" w:rsidR="0034144A" w:rsidRPr="005141E6" w:rsidRDefault="0034144A">
      <w:pPr>
        <w:pStyle w:val="NoSpacing"/>
        <w:numPr>
          <w:ilvl w:val="0"/>
          <w:numId w:val="4"/>
        </w:numPr>
        <w:jc w:val="both"/>
        <w:rPr>
          <w:rFonts w:cs="Arial"/>
        </w:rPr>
      </w:pPr>
      <w:r w:rsidRPr="005141E6">
        <w:rPr>
          <w:rFonts w:cs="Arial"/>
        </w:rPr>
        <w:t xml:space="preserve">If there is a need to contact another school, college, setting or individual </w:t>
      </w:r>
    </w:p>
    <w:p w14:paraId="7B81D4DC" w14:textId="77777777" w:rsidR="0034144A" w:rsidRPr="005141E6" w:rsidRDefault="0034144A">
      <w:pPr>
        <w:pStyle w:val="NoSpacing"/>
        <w:numPr>
          <w:ilvl w:val="0"/>
          <w:numId w:val="4"/>
        </w:numPr>
        <w:jc w:val="both"/>
        <w:rPr>
          <w:rFonts w:cs="Arial"/>
          <w:sz w:val="14"/>
          <w:szCs w:val="14"/>
        </w:rPr>
      </w:pPr>
      <w:r w:rsidRPr="005141E6">
        <w:rPr>
          <w:rFonts w:cs="Arial"/>
        </w:rPr>
        <w:t>Whether to contact parents or carers of the pupils involved - in most cases parents will be involved</w:t>
      </w:r>
    </w:p>
    <w:p w14:paraId="3ED002F1" w14:textId="77777777" w:rsidR="0034144A" w:rsidRPr="005141E6" w:rsidRDefault="0034144A">
      <w:pPr>
        <w:pStyle w:val="NoSpacing"/>
        <w:jc w:val="both"/>
        <w:rPr>
          <w:rFonts w:cs="Arial"/>
          <w:sz w:val="14"/>
          <w:szCs w:val="14"/>
        </w:rPr>
      </w:pPr>
    </w:p>
    <w:p w14:paraId="4D0DBDAD" w14:textId="77777777" w:rsidR="0034144A" w:rsidRPr="005141E6" w:rsidRDefault="0034144A">
      <w:pPr>
        <w:pStyle w:val="NoSpacing"/>
        <w:jc w:val="both"/>
        <w:rPr>
          <w:rFonts w:cs="Arial"/>
          <w:sz w:val="14"/>
          <w:szCs w:val="14"/>
        </w:rPr>
      </w:pPr>
      <w:r w:rsidRPr="005141E6">
        <w:rPr>
          <w:rFonts w:cs="Arial"/>
        </w:rPr>
        <w:t>15.14</w:t>
      </w:r>
      <w:r w:rsidRPr="005141E6">
        <w:rPr>
          <w:rFonts w:cs="Arial"/>
        </w:rPr>
        <w:tab/>
        <w:t>The preschool will always make a referral to the police and/or children’s social care if:</w:t>
      </w:r>
    </w:p>
    <w:p w14:paraId="233285CB" w14:textId="77777777" w:rsidR="0034144A" w:rsidRPr="005141E6" w:rsidRDefault="0034144A">
      <w:pPr>
        <w:pStyle w:val="NoSpacing"/>
        <w:jc w:val="both"/>
        <w:rPr>
          <w:rFonts w:cs="Arial"/>
          <w:sz w:val="14"/>
          <w:szCs w:val="14"/>
        </w:rPr>
      </w:pPr>
    </w:p>
    <w:p w14:paraId="64437E75" w14:textId="77777777" w:rsidR="0034144A" w:rsidRPr="005141E6" w:rsidRDefault="0034144A">
      <w:pPr>
        <w:pStyle w:val="NoSpacing"/>
        <w:numPr>
          <w:ilvl w:val="0"/>
          <w:numId w:val="7"/>
        </w:numPr>
        <w:jc w:val="both"/>
        <w:rPr>
          <w:rFonts w:cs="Arial"/>
        </w:rPr>
      </w:pPr>
      <w:r w:rsidRPr="005141E6">
        <w:rPr>
          <w:rFonts w:cs="Arial"/>
        </w:rPr>
        <w:t xml:space="preserve">The incident involves an adult </w:t>
      </w:r>
    </w:p>
    <w:p w14:paraId="0C5733CF" w14:textId="77777777" w:rsidR="0034144A" w:rsidRPr="005141E6" w:rsidRDefault="0034144A">
      <w:pPr>
        <w:pStyle w:val="NoSpacing"/>
        <w:numPr>
          <w:ilvl w:val="0"/>
          <w:numId w:val="7"/>
        </w:numPr>
        <w:jc w:val="both"/>
        <w:rPr>
          <w:rFonts w:cs="Arial"/>
        </w:rPr>
      </w:pPr>
      <w:r w:rsidRPr="005141E6">
        <w:rPr>
          <w:rFonts w:cs="Arial"/>
        </w:rPr>
        <w:t xml:space="preserve">There is reason to believe that a young person has been coerced, blackmailed or groomed, or if there are concerns about their capacity to consent (for example, owing to special educational needs) </w:t>
      </w:r>
    </w:p>
    <w:p w14:paraId="086B55DC" w14:textId="77777777" w:rsidR="0034144A" w:rsidRPr="005141E6" w:rsidRDefault="0034144A">
      <w:pPr>
        <w:pStyle w:val="NoSpacing"/>
        <w:numPr>
          <w:ilvl w:val="0"/>
          <w:numId w:val="7"/>
        </w:numPr>
        <w:jc w:val="both"/>
        <w:rPr>
          <w:rFonts w:cs="Arial"/>
        </w:rPr>
      </w:pPr>
      <w:r w:rsidRPr="005141E6">
        <w:rPr>
          <w:rFonts w:cs="Arial"/>
        </w:rPr>
        <w:lastRenderedPageBreak/>
        <w:t xml:space="preserve">What is known about the imagery suggests the content depicts sexual acts which are unusual for the young person’s developmental stage, or are violent </w:t>
      </w:r>
    </w:p>
    <w:p w14:paraId="18C97B3E" w14:textId="77777777" w:rsidR="0034144A" w:rsidRPr="005141E6" w:rsidRDefault="0034144A">
      <w:pPr>
        <w:pStyle w:val="NoSpacing"/>
        <w:numPr>
          <w:ilvl w:val="0"/>
          <w:numId w:val="7"/>
        </w:numPr>
        <w:jc w:val="both"/>
        <w:rPr>
          <w:rFonts w:cs="Arial"/>
        </w:rPr>
      </w:pPr>
      <w:r w:rsidRPr="005141E6">
        <w:rPr>
          <w:rFonts w:cs="Arial"/>
        </w:rPr>
        <w:t xml:space="preserve">The imagery involves sexual acts and any pupil in the imagery is under 13 </w:t>
      </w:r>
    </w:p>
    <w:p w14:paraId="0489B459" w14:textId="77777777" w:rsidR="0034144A" w:rsidRPr="005141E6" w:rsidRDefault="0034144A">
      <w:pPr>
        <w:pStyle w:val="NoSpacing"/>
        <w:numPr>
          <w:ilvl w:val="0"/>
          <w:numId w:val="7"/>
        </w:numPr>
        <w:jc w:val="both"/>
        <w:rPr>
          <w:rFonts w:cs="Arial"/>
          <w:sz w:val="14"/>
          <w:szCs w:val="14"/>
        </w:rPr>
      </w:pPr>
      <w:r w:rsidRPr="005141E6">
        <w:rPr>
          <w:rFonts w:cs="Arial"/>
        </w:rPr>
        <w:t>There is reason to believe a young person is at immediate risk of harm owing to the sharing of the imagery, for example, the young person is presenting as suicidal or self-harming</w:t>
      </w:r>
    </w:p>
    <w:p w14:paraId="31D85E00" w14:textId="77777777" w:rsidR="0034144A" w:rsidRPr="005141E6" w:rsidRDefault="0034144A">
      <w:pPr>
        <w:pStyle w:val="NoSpacing"/>
        <w:jc w:val="both"/>
        <w:rPr>
          <w:rFonts w:cs="Arial"/>
          <w:sz w:val="14"/>
          <w:szCs w:val="14"/>
        </w:rPr>
      </w:pPr>
    </w:p>
    <w:p w14:paraId="549AEB28" w14:textId="77777777" w:rsidR="0034144A" w:rsidRPr="005141E6" w:rsidRDefault="0034144A">
      <w:pPr>
        <w:autoSpaceDE w:val="0"/>
        <w:spacing w:after="0" w:line="240" w:lineRule="auto"/>
        <w:jc w:val="both"/>
        <w:rPr>
          <w:rFonts w:cs="Arial"/>
          <w:color w:val="000000"/>
        </w:rPr>
      </w:pPr>
      <w:r w:rsidRPr="005141E6">
        <w:rPr>
          <w:rFonts w:cs="Arial"/>
          <w:b/>
          <w:color w:val="000000"/>
        </w:rPr>
        <w:t>16</w:t>
      </w:r>
      <w:r w:rsidRPr="005141E6">
        <w:rPr>
          <w:rFonts w:cs="Arial"/>
          <w:b/>
          <w:color w:val="000000"/>
        </w:rPr>
        <w:tab/>
        <w:t>SELF-HARM AND SUICIDAL BEHAVIOUR</w:t>
      </w:r>
    </w:p>
    <w:p w14:paraId="563C5078" w14:textId="77777777" w:rsidR="0034144A" w:rsidRPr="005141E6" w:rsidRDefault="0034144A">
      <w:pPr>
        <w:autoSpaceDE w:val="0"/>
        <w:spacing w:after="0" w:line="240" w:lineRule="auto"/>
        <w:jc w:val="both"/>
        <w:rPr>
          <w:rFonts w:cs="Arial"/>
          <w:color w:val="000000"/>
        </w:rPr>
      </w:pPr>
    </w:p>
    <w:p w14:paraId="62E7FDDC" w14:textId="77777777" w:rsidR="0034144A" w:rsidRPr="005141E6" w:rsidRDefault="0034144A">
      <w:pPr>
        <w:autoSpaceDE w:val="0"/>
        <w:spacing w:after="0" w:line="240" w:lineRule="auto"/>
        <w:ind w:left="851" w:hanging="851"/>
        <w:jc w:val="both"/>
        <w:rPr>
          <w:rFonts w:cs="Arial"/>
          <w:color w:val="000000"/>
        </w:rPr>
      </w:pPr>
      <w:r w:rsidRPr="005141E6">
        <w:rPr>
          <w:rFonts w:cs="Arial"/>
          <w:color w:val="000000"/>
        </w:rPr>
        <w:t>16.1</w:t>
      </w:r>
      <w:r w:rsidRPr="005141E6">
        <w:rPr>
          <w:rFonts w:cs="Arial"/>
          <w:color w:val="000000"/>
        </w:rPr>
        <w:tab/>
        <w:t xml:space="preserve">Self harm, self-mutilation, eating disorders, suicide threats and gestures by a child must always be taken seriously and may be indicative of a serious mental or emotional disturbance. </w:t>
      </w:r>
    </w:p>
    <w:p w14:paraId="7902BAD5" w14:textId="77777777" w:rsidR="0034144A" w:rsidRPr="005141E6" w:rsidRDefault="0034144A">
      <w:pPr>
        <w:autoSpaceDE w:val="0"/>
        <w:spacing w:after="0" w:line="240" w:lineRule="auto"/>
        <w:ind w:left="851" w:hanging="851"/>
        <w:jc w:val="both"/>
        <w:rPr>
          <w:rFonts w:cs="Arial"/>
          <w:color w:val="000000"/>
        </w:rPr>
      </w:pPr>
    </w:p>
    <w:p w14:paraId="78C67C61" w14:textId="77777777" w:rsidR="0034144A" w:rsidRPr="005141E6" w:rsidRDefault="0034144A">
      <w:pPr>
        <w:autoSpaceDE w:val="0"/>
        <w:spacing w:after="0" w:line="240" w:lineRule="auto"/>
        <w:ind w:left="851" w:hanging="851"/>
        <w:jc w:val="both"/>
        <w:rPr>
          <w:rFonts w:cs="Arial"/>
          <w:b/>
        </w:rPr>
      </w:pPr>
      <w:r w:rsidRPr="005141E6">
        <w:rPr>
          <w:rFonts w:cs="Arial"/>
          <w:color w:val="000000"/>
        </w:rPr>
        <w:t>16.2</w:t>
      </w:r>
      <w:r w:rsidRPr="005141E6">
        <w:rPr>
          <w:rFonts w:cs="Arial"/>
          <w:color w:val="000000"/>
        </w:rPr>
        <w:tab/>
        <w:t>The DSL will always make onward referral to mental health specialist services or Children’s Social Care, in line with the Pan-Sussex Child Protection and Safeguarding Procedures.</w:t>
      </w:r>
    </w:p>
    <w:p w14:paraId="719E90F1" w14:textId="77777777" w:rsidR="0034144A" w:rsidRPr="005141E6" w:rsidRDefault="0034144A">
      <w:pPr>
        <w:pStyle w:val="NoSpacing"/>
        <w:pageBreakBefore/>
        <w:jc w:val="both"/>
        <w:rPr>
          <w:rFonts w:cs="Arial"/>
          <w:b/>
        </w:rPr>
      </w:pPr>
    </w:p>
    <w:p w14:paraId="6B2B698E" w14:textId="77777777" w:rsidR="0034144A" w:rsidRDefault="0034144A">
      <w:pPr>
        <w:pStyle w:val="NoSpacing"/>
        <w:jc w:val="both"/>
        <w:rPr>
          <w:rFonts w:cs="Arial"/>
          <w:b/>
          <w:lang w:val="en-GB"/>
        </w:rPr>
      </w:pPr>
      <w:r w:rsidRPr="005141E6">
        <w:pict w14:anchorId="28BEE88F">
          <v:shape id="_x0000_s1029" type="#_x0000_t75" style="position:absolute;left:0;text-align:left;margin-left:-13.1pt;margin-top:-5.6pt;width:523.05pt;height:751.95pt;z-index:251658240;mso-wrap-distance-left:9.05pt;mso-wrap-distance-right:9.05pt" filled="t">
            <v:fill opacity="0" color2="black"/>
            <v:imagedata r:id="rId19" o:title=""/>
          </v:shape>
        </w:pict>
      </w:r>
      <w:r w:rsidRPr="005141E6">
        <w:pict w14:anchorId="3EEC793C">
          <v:shape id="_x0000_s1030" type="#_x0000_t202" style="position:absolute;left:0;text-align:left;margin-left:-39.3pt;margin-top:-48.8pt;width:105.85pt;height:16.05pt;z-index:251659264;mso-wrap-distance-left:9.05pt;mso-wrap-distance-right:9.05pt" stroked="f">
            <v:fill opacity="0" color2="black"/>
            <v:textbox inset="0,0,0,0">
              <w:txbxContent>
                <w:p w14:paraId="36220433" w14:textId="77777777" w:rsidR="0034144A" w:rsidRDefault="0034144A">
                  <w:r>
                    <w:rPr>
                      <w:rFonts w:ascii="Arial" w:hAnsi="Arial" w:cs="Arial"/>
                      <w:b/>
                      <w:sz w:val="28"/>
                    </w:rPr>
                    <w:t>Appendix D</w:t>
                  </w:r>
                </w:p>
              </w:txbxContent>
            </v:textbox>
          </v:shape>
        </w:pict>
      </w:r>
    </w:p>
    <w:p w14:paraId="7B7D5E19" w14:textId="77777777" w:rsidR="0034144A" w:rsidRDefault="0034144A">
      <w:pPr>
        <w:pStyle w:val="NoSpacing"/>
        <w:jc w:val="both"/>
        <w:rPr>
          <w:rFonts w:cs="Arial"/>
          <w:b/>
        </w:rPr>
      </w:pPr>
    </w:p>
    <w:p w14:paraId="138FEC7B" w14:textId="77777777" w:rsidR="0034144A" w:rsidRDefault="0034144A">
      <w:pPr>
        <w:pStyle w:val="NoSpacing"/>
        <w:jc w:val="both"/>
        <w:rPr>
          <w:rFonts w:cs="Arial"/>
          <w:b/>
        </w:rPr>
      </w:pPr>
    </w:p>
    <w:p w14:paraId="136FE6DB" w14:textId="77777777" w:rsidR="0034144A" w:rsidRDefault="0034144A">
      <w:pPr>
        <w:sectPr w:rsidR="0034144A">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567" w:left="1134" w:header="720" w:footer="284" w:gutter="0"/>
          <w:cols w:space="720"/>
          <w:docGrid w:linePitch="600" w:charSpace="36864"/>
        </w:sectPr>
      </w:pPr>
    </w:p>
    <w:p w14:paraId="46F80D91" w14:textId="77777777" w:rsidR="0034144A" w:rsidRDefault="0034144A">
      <w:pPr>
        <w:pStyle w:val="NoSpacing"/>
        <w:jc w:val="both"/>
        <w:rPr>
          <w:rFonts w:cs="Arial"/>
        </w:rPr>
      </w:pPr>
    </w:p>
    <w:p w14:paraId="352D3B62" w14:textId="77777777" w:rsidR="0034144A" w:rsidRDefault="0034144A">
      <w:pPr>
        <w:pStyle w:val="NoSpacing"/>
        <w:jc w:val="both"/>
        <w:rPr>
          <w:rFonts w:cs="Arial"/>
        </w:rPr>
      </w:pPr>
    </w:p>
    <w:p w14:paraId="234BF1ED" w14:textId="77777777" w:rsidR="0034144A" w:rsidRDefault="0034144A">
      <w:pPr>
        <w:pStyle w:val="NoSpacing"/>
        <w:jc w:val="both"/>
        <w:rPr>
          <w:rFonts w:cs="Arial"/>
        </w:rPr>
      </w:pPr>
    </w:p>
    <w:p w14:paraId="338CC3FA" w14:textId="77777777" w:rsidR="0034144A" w:rsidRDefault="0034144A">
      <w:pPr>
        <w:pStyle w:val="NoSpacing"/>
        <w:jc w:val="both"/>
        <w:rPr>
          <w:rFonts w:cs="Arial"/>
        </w:rPr>
      </w:pPr>
    </w:p>
    <w:p w14:paraId="3A470E1C" w14:textId="77777777" w:rsidR="0034144A" w:rsidRDefault="0034144A">
      <w:pPr>
        <w:pStyle w:val="NoSpacing"/>
        <w:jc w:val="both"/>
        <w:rPr>
          <w:rFonts w:cs="Arial"/>
        </w:rPr>
      </w:pPr>
    </w:p>
    <w:p w14:paraId="52F51C2A" w14:textId="77777777" w:rsidR="0034144A" w:rsidRDefault="0034144A">
      <w:pPr>
        <w:pStyle w:val="NoSpacing"/>
        <w:jc w:val="both"/>
        <w:rPr>
          <w:rFonts w:cs="Arial"/>
        </w:rPr>
      </w:pPr>
    </w:p>
    <w:p w14:paraId="204668DA" w14:textId="77777777" w:rsidR="0034144A" w:rsidRDefault="0034144A">
      <w:pPr>
        <w:pStyle w:val="NoSpacing"/>
        <w:jc w:val="both"/>
        <w:rPr>
          <w:rFonts w:cs="Arial"/>
        </w:rPr>
      </w:pPr>
    </w:p>
    <w:p w14:paraId="483134C2" w14:textId="77777777" w:rsidR="0034144A" w:rsidRDefault="0034144A">
      <w:pPr>
        <w:pStyle w:val="NoSpacing"/>
        <w:jc w:val="both"/>
        <w:rPr>
          <w:rFonts w:cs="Arial"/>
        </w:rPr>
      </w:pPr>
    </w:p>
    <w:p w14:paraId="22C1CDD8" w14:textId="77777777" w:rsidR="0034144A" w:rsidRDefault="0034144A">
      <w:pPr>
        <w:pStyle w:val="NoSpacing"/>
        <w:jc w:val="both"/>
        <w:rPr>
          <w:rFonts w:cs="Arial"/>
        </w:rPr>
      </w:pPr>
    </w:p>
    <w:p w14:paraId="0002A95F" w14:textId="77777777" w:rsidR="0034144A" w:rsidRDefault="0034144A">
      <w:pPr>
        <w:pStyle w:val="NoSpacing"/>
        <w:jc w:val="both"/>
        <w:rPr>
          <w:rFonts w:cs="Arial"/>
        </w:rPr>
      </w:pPr>
    </w:p>
    <w:p w14:paraId="01284315" w14:textId="77777777" w:rsidR="0034144A" w:rsidRDefault="0034144A">
      <w:pPr>
        <w:pStyle w:val="NoSpacing"/>
        <w:jc w:val="both"/>
        <w:rPr>
          <w:rFonts w:cs="Arial"/>
        </w:rPr>
      </w:pPr>
    </w:p>
    <w:p w14:paraId="00A23E7F" w14:textId="77777777" w:rsidR="0034144A" w:rsidRDefault="0034144A">
      <w:pPr>
        <w:pStyle w:val="NoSpacing"/>
        <w:jc w:val="both"/>
        <w:rPr>
          <w:rFonts w:cs="Arial"/>
        </w:rPr>
      </w:pPr>
    </w:p>
    <w:p w14:paraId="6B44427B" w14:textId="77777777" w:rsidR="0034144A" w:rsidRDefault="0034144A">
      <w:pPr>
        <w:pStyle w:val="NoSpacing"/>
        <w:jc w:val="both"/>
        <w:rPr>
          <w:rFonts w:cs="Arial"/>
        </w:rPr>
      </w:pPr>
    </w:p>
    <w:p w14:paraId="34B76BB4" w14:textId="77777777" w:rsidR="0034144A" w:rsidRDefault="0034144A">
      <w:pPr>
        <w:pStyle w:val="NoSpacing"/>
        <w:jc w:val="both"/>
        <w:rPr>
          <w:rFonts w:cs="Arial"/>
        </w:rPr>
      </w:pPr>
    </w:p>
    <w:p w14:paraId="7BABAE54" w14:textId="77777777" w:rsidR="0034144A" w:rsidRDefault="0034144A">
      <w:pPr>
        <w:pStyle w:val="NoSpacing"/>
        <w:jc w:val="both"/>
        <w:rPr>
          <w:rFonts w:cs="Arial"/>
        </w:rPr>
      </w:pPr>
    </w:p>
    <w:p w14:paraId="044BD9D6" w14:textId="77777777" w:rsidR="0034144A" w:rsidRDefault="0034144A">
      <w:pPr>
        <w:pStyle w:val="NoSpacing"/>
        <w:jc w:val="both"/>
        <w:rPr>
          <w:rFonts w:cs="Arial"/>
        </w:rPr>
      </w:pPr>
    </w:p>
    <w:p w14:paraId="6CF08A08" w14:textId="77777777" w:rsidR="0034144A" w:rsidRDefault="0034144A">
      <w:pPr>
        <w:pStyle w:val="NoSpacing"/>
        <w:jc w:val="both"/>
        <w:rPr>
          <w:rFonts w:cs="Arial"/>
        </w:rPr>
      </w:pPr>
    </w:p>
    <w:p w14:paraId="62EC43F3" w14:textId="77777777" w:rsidR="0034144A" w:rsidRDefault="0034144A">
      <w:pPr>
        <w:pStyle w:val="NoSpacing"/>
        <w:jc w:val="both"/>
        <w:rPr>
          <w:rFonts w:cs="Arial"/>
        </w:rPr>
      </w:pPr>
    </w:p>
    <w:p w14:paraId="1CF7A29D" w14:textId="77777777" w:rsidR="0034144A" w:rsidRDefault="0034144A">
      <w:pPr>
        <w:pStyle w:val="NoSpacing"/>
        <w:jc w:val="both"/>
        <w:rPr>
          <w:rFonts w:cs="Arial"/>
        </w:rPr>
      </w:pPr>
    </w:p>
    <w:p w14:paraId="632612A3" w14:textId="77777777" w:rsidR="0034144A" w:rsidRDefault="0034144A">
      <w:pPr>
        <w:pStyle w:val="NoSpacing"/>
        <w:jc w:val="both"/>
        <w:rPr>
          <w:rFonts w:cs="Arial"/>
        </w:rPr>
      </w:pPr>
    </w:p>
    <w:p w14:paraId="46A5DA7F" w14:textId="77777777" w:rsidR="0034144A" w:rsidRDefault="0034144A">
      <w:pPr>
        <w:pStyle w:val="NoSpacing"/>
        <w:jc w:val="both"/>
        <w:rPr>
          <w:rFonts w:cs="Arial"/>
        </w:rPr>
      </w:pPr>
    </w:p>
    <w:p w14:paraId="63BC0776" w14:textId="77777777" w:rsidR="0034144A" w:rsidRDefault="0034144A">
      <w:pPr>
        <w:pStyle w:val="NoSpacing"/>
        <w:jc w:val="both"/>
        <w:rPr>
          <w:rFonts w:cs="Arial"/>
        </w:rPr>
      </w:pPr>
    </w:p>
    <w:p w14:paraId="3F772517" w14:textId="77777777" w:rsidR="0034144A" w:rsidRDefault="0034144A">
      <w:pPr>
        <w:pStyle w:val="NoSpacing"/>
        <w:jc w:val="both"/>
        <w:rPr>
          <w:rFonts w:cs="Arial"/>
        </w:rPr>
      </w:pPr>
    </w:p>
    <w:p w14:paraId="58D6BA6C" w14:textId="77777777" w:rsidR="0034144A" w:rsidRDefault="0034144A">
      <w:pPr>
        <w:pStyle w:val="NoSpacing"/>
        <w:jc w:val="both"/>
        <w:rPr>
          <w:rFonts w:cs="Arial"/>
        </w:rPr>
      </w:pPr>
    </w:p>
    <w:p w14:paraId="40BA9D9F" w14:textId="77777777" w:rsidR="0034144A" w:rsidRDefault="0034144A">
      <w:pPr>
        <w:pStyle w:val="NoSpacing"/>
        <w:jc w:val="both"/>
        <w:rPr>
          <w:rFonts w:cs="Arial"/>
        </w:rPr>
      </w:pPr>
    </w:p>
    <w:p w14:paraId="523DB52D" w14:textId="77777777" w:rsidR="0034144A" w:rsidRDefault="0034144A">
      <w:pPr>
        <w:pStyle w:val="NoSpacing"/>
        <w:jc w:val="both"/>
        <w:rPr>
          <w:rFonts w:cs="Arial"/>
        </w:rPr>
      </w:pPr>
    </w:p>
    <w:p w14:paraId="245C6614" w14:textId="77777777" w:rsidR="0034144A" w:rsidRDefault="0034144A">
      <w:pPr>
        <w:pStyle w:val="NoSpacing"/>
        <w:jc w:val="both"/>
        <w:rPr>
          <w:rFonts w:cs="Arial"/>
        </w:rPr>
      </w:pPr>
    </w:p>
    <w:p w14:paraId="07C4C1DE" w14:textId="77777777" w:rsidR="0034144A" w:rsidRDefault="0034144A">
      <w:pPr>
        <w:pStyle w:val="NoSpacing"/>
        <w:jc w:val="both"/>
        <w:rPr>
          <w:rFonts w:cs="Arial"/>
          <w:b/>
        </w:rPr>
      </w:pPr>
    </w:p>
    <w:p w14:paraId="224E28C2" w14:textId="77777777" w:rsidR="0034144A" w:rsidRDefault="0034144A">
      <w:pPr>
        <w:pStyle w:val="NoSpacing"/>
        <w:jc w:val="both"/>
        <w:rPr>
          <w:rFonts w:cs="Arial"/>
          <w:b/>
        </w:rPr>
      </w:pPr>
    </w:p>
    <w:p w14:paraId="2B7E5C6A" w14:textId="77777777" w:rsidR="0034144A" w:rsidRDefault="0034144A">
      <w:pPr>
        <w:jc w:val="both"/>
        <w:rPr>
          <w:rFonts w:cs="Arial"/>
        </w:rPr>
      </w:pPr>
    </w:p>
    <w:p w14:paraId="29AC225B" w14:textId="77777777" w:rsidR="0034144A" w:rsidRDefault="0034144A">
      <w:pPr>
        <w:jc w:val="both"/>
        <w:rPr>
          <w:rFonts w:cs="Arial"/>
        </w:rPr>
      </w:pPr>
    </w:p>
    <w:p w14:paraId="4BAEBA59" w14:textId="77777777" w:rsidR="0034144A" w:rsidRDefault="0034144A">
      <w:pPr>
        <w:jc w:val="both"/>
        <w:rPr>
          <w:rFonts w:cs="Arial"/>
        </w:rPr>
      </w:pPr>
    </w:p>
    <w:p w14:paraId="092FD881" w14:textId="77777777" w:rsidR="0034144A" w:rsidRDefault="0034144A">
      <w:pPr>
        <w:jc w:val="both"/>
        <w:rPr>
          <w:rFonts w:cs="Arial"/>
        </w:rPr>
      </w:pPr>
    </w:p>
    <w:p w14:paraId="0B917D1F" w14:textId="77777777" w:rsidR="0034144A" w:rsidRDefault="0034144A">
      <w:pPr>
        <w:jc w:val="both"/>
        <w:rPr>
          <w:rFonts w:cs="Arial"/>
        </w:rPr>
      </w:pPr>
    </w:p>
    <w:p w14:paraId="6779C0D6" w14:textId="77777777" w:rsidR="0034144A" w:rsidRDefault="0034144A">
      <w:pPr>
        <w:jc w:val="both"/>
        <w:rPr>
          <w:rFonts w:cs="Arial"/>
        </w:rPr>
      </w:pPr>
    </w:p>
    <w:p w14:paraId="44E7C2E2" w14:textId="77777777" w:rsidR="0034144A" w:rsidRDefault="0034144A">
      <w:pPr>
        <w:jc w:val="both"/>
        <w:rPr>
          <w:rFonts w:cs="Arial"/>
        </w:rPr>
      </w:pPr>
    </w:p>
    <w:p w14:paraId="0A2C3C96" w14:textId="77777777" w:rsidR="0034144A" w:rsidRDefault="0034144A">
      <w:pPr>
        <w:jc w:val="both"/>
        <w:rPr>
          <w:rFonts w:cs="Arial"/>
        </w:rPr>
      </w:pPr>
    </w:p>
    <w:p w14:paraId="5E1CE9DB" w14:textId="77777777" w:rsidR="0034144A" w:rsidRDefault="0034144A">
      <w:pPr>
        <w:jc w:val="both"/>
        <w:rPr>
          <w:rFonts w:cs="Arial"/>
        </w:rPr>
      </w:pPr>
    </w:p>
    <w:p w14:paraId="16446C93" w14:textId="77777777" w:rsidR="0034144A" w:rsidRDefault="0034144A">
      <w:pPr>
        <w:jc w:val="both"/>
        <w:rPr>
          <w:rFonts w:cs="Arial"/>
        </w:rPr>
      </w:pPr>
    </w:p>
    <w:p w14:paraId="5A05FA19" w14:textId="77777777" w:rsidR="0034144A" w:rsidRDefault="0034144A">
      <w:pPr>
        <w:jc w:val="both"/>
        <w:rPr>
          <w:rFonts w:cs="Arial"/>
        </w:rPr>
      </w:pPr>
    </w:p>
    <w:p w14:paraId="325881DA" w14:textId="77777777" w:rsidR="0034144A" w:rsidRDefault="0034144A">
      <w:pPr>
        <w:tabs>
          <w:tab w:val="left" w:pos="3068"/>
        </w:tabs>
        <w:jc w:val="both"/>
      </w:pPr>
      <w:r>
        <w:rPr>
          <w:rFonts w:cs="Arial"/>
        </w:rPr>
        <w:tab/>
      </w:r>
    </w:p>
    <w:sectPr w:rsidR="0034144A">
      <w:type w:val="continuous"/>
      <w:pgSz w:w="11906" w:h="16838"/>
      <w:pgMar w:top="1134" w:right="1134" w:bottom="567" w:left="1134" w:header="720" w:footer="28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68E3D" w14:textId="77777777" w:rsidR="00F2787D" w:rsidRDefault="00F2787D">
      <w:pPr>
        <w:spacing w:after="0" w:line="240" w:lineRule="auto"/>
      </w:pPr>
      <w:r>
        <w:separator/>
      </w:r>
    </w:p>
  </w:endnote>
  <w:endnote w:type="continuationSeparator" w:id="0">
    <w:p w14:paraId="721098E3" w14:textId="77777777" w:rsidR="00F2787D" w:rsidRDefault="00F2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25EFA" w14:textId="77777777" w:rsidR="0034144A" w:rsidRDefault="0034144A">
    <w:pPr>
      <w:pStyle w:val="Footer"/>
      <w:jc w:val="right"/>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35</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9F12" w14:textId="77777777" w:rsidR="0034144A" w:rsidRDefault="00341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34C8" w14:textId="77777777" w:rsidR="0034144A" w:rsidRDefault="003414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C30C" w14:textId="77777777" w:rsidR="0034144A" w:rsidRDefault="0034144A">
    <w:pPr>
      <w:pStyle w:val="Footer"/>
      <w:jc w:val="right"/>
    </w:pP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0C448B">
      <w:rPr>
        <w:rFonts w:cs="Arial"/>
        <w:noProof/>
        <w:sz w:val="18"/>
        <w:szCs w:val="18"/>
      </w:rPr>
      <w:t>18</w:t>
    </w:r>
    <w:r>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CE67" w14:textId="77777777" w:rsidR="0034144A" w:rsidRDefault="00341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51362" w14:textId="77777777" w:rsidR="00F2787D" w:rsidRDefault="00F2787D">
      <w:pPr>
        <w:spacing w:after="0" w:line="240" w:lineRule="auto"/>
      </w:pPr>
      <w:r>
        <w:separator/>
      </w:r>
    </w:p>
  </w:footnote>
  <w:footnote w:type="continuationSeparator" w:id="0">
    <w:p w14:paraId="3072BE9F" w14:textId="77777777" w:rsidR="00F2787D" w:rsidRDefault="00F2787D">
      <w:pPr>
        <w:spacing w:after="0" w:line="240" w:lineRule="auto"/>
      </w:pPr>
      <w:r>
        <w:continuationSeparator/>
      </w:r>
    </w:p>
  </w:footnote>
  <w:footnote w:id="1">
    <w:p w14:paraId="1A7DA377" w14:textId="77777777" w:rsidR="0034144A" w:rsidRDefault="0034144A">
      <w:pPr>
        <w:pStyle w:val="NoSpacing"/>
        <w:jc w:val="both"/>
      </w:pPr>
      <w:r>
        <w:rPr>
          <w:rStyle w:val="FootnoteCharacters"/>
        </w:rPr>
        <w:footnoteRef/>
      </w:r>
      <w:r>
        <w:rPr>
          <w:rFonts w:ascii="Arial" w:hAnsi="Arial" w:cs="Arial"/>
          <w:sz w:val="20"/>
          <w:szCs w:val="20"/>
        </w:rPr>
        <w:tab/>
        <w:t xml:space="preserve"> Children aged 12 or over may generally be expected to have sufficient understanding.  Younger children may also have sufficient understanding.  All people aged 16 and over are presumed, in law, to have the capacity to give or withhold their consent, unless there is evidence to the contrary.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4FEC" w14:textId="77777777" w:rsidR="0034144A" w:rsidRDefault="00341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068E" w14:textId="77777777" w:rsidR="0034144A" w:rsidRDefault="003414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57AF" w14:textId="77777777" w:rsidR="0034144A" w:rsidRDefault="003414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D6CF" w14:textId="77777777" w:rsidR="0034144A" w:rsidRDefault="00341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431" w:hanging="432"/>
      </w:pPr>
      <w:rPr>
        <w:rFonts w:hint="default"/>
      </w:rPr>
    </w:lvl>
    <w:lvl w:ilvl="1">
      <w:start w:val="1"/>
      <w:numFmt w:val="decimal"/>
      <w:lvlText w:val="%1.%2"/>
      <w:lvlJc w:val="left"/>
      <w:pPr>
        <w:tabs>
          <w:tab w:val="num" w:pos="0"/>
        </w:tabs>
        <w:ind w:left="1324" w:hanging="576"/>
      </w:pPr>
      <w:rPr>
        <w:rFonts w:hint="default"/>
      </w:rPr>
    </w:lvl>
    <w:lvl w:ilvl="2">
      <w:start w:val="1"/>
      <w:numFmt w:val="decimal"/>
      <w:lvlText w:val="%2.%3"/>
      <w:lvlJc w:val="left"/>
      <w:pPr>
        <w:tabs>
          <w:tab w:val="num" w:pos="-748"/>
        </w:tabs>
        <w:ind w:left="720" w:hanging="720"/>
      </w:pPr>
      <w:rPr>
        <w:rFonts w:hint="default"/>
        <w:i w:val="0"/>
        <w:sz w:val="22"/>
        <w:szCs w:val="22"/>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800" w:hanging="360"/>
      </w:pPr>
      <w:rPr>
        <w:rFonts w:ascii="Symbol" w:hAnsi="Symbol" w:cs="Symbol" w:hint="default"/>
        <w:sz w:val="22"/>
        <w:szCs w:val="22"/>
        <w:shd w:val="clear" w:color="auto" w:fill="FFFF00"/>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Symbol" w:hAnsi="Symbol" w:cs="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40" w:hanging="360"/>
      </w:pPr>
      <w:rPr>
        <w:rFonts w:ascii="Symbol" w:hAnsi="Symbol" w:cs="Symbol" w:hint="default"/>
      </w:rPr>
    </w:lvl>
  </w:abstractNum>
  <w:abstractNum w:abstractNumId="12" w15:restartNumberingAfterBreak="0">
    <w:nsid w:val="0000000D"/>
    <w:multiLevelType w:val="multilevel"/>
    <w:tmpl w:val="0000000D"/>
    <w:name w:val="WW8Num13"/>
    <w:lvl w:ilvl="0">
      <w:start w:val="6"/>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40" w:hanging="360"/>
      </w:pPr>
      <w:rPr>
        <w:rFonts w:ascii="Symbol" w:hAnsi="Symbol" w:cs="Symbol"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Arial" w:hAnsi="Arial" w:cs="Arial" w:hint="default"/>
      </w:r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10"/>
    <w:multiLevelType w:val="multilevel"/>
    <w:tmpl w:val="00000010"/>
    <w:name w:val="WW8Num16"/>
    <w:lvl w:ilvl="0">
      <w:start w:val="11"/>
      <w:numFmt w:val="decimal"/>
      <w:lvlText w:val="%1"/>
      <w:lvlJc w:val="left"/>
      <w:pPr>
        <w:tabs>
          <w:tab w:val="num" w:pos="0"/>
        </w:tabs>
        <w:ind w:left="420" w:hanging="420"/>
      </w:pPr>
      <w:rPr>
        <w:rFonts w:hint="default"/>
        <w:sz w:val="22"/>
        <w:szCs w:val="22"/>
      </w:rPr>
    </w:lvl>
    <w:lvl w:ilvl="1">
      <w:start w:val="2"/>
      <w:numFmt w:val="decimal"/>
      <w:lvlText w:val="%1.%2"/>
      <w:lvlJc w:val="left"/>
      <w:pPr>
        <w:tabs>
          <w:tab w:val="num" w:pos="0"/>
        </w:tabs>
        <w:ind w:left="420" w:hanging="420"/>
      </w:pPr>
      <w:rPr>
        <w:rFonts w:hint="default"/>
        <w:sz w:val="22"/>
        <w:szCs w:val="22"/>
      </w:rPr>
    </w:lvl>
    <w:lvl w:ilvl="2">
      <w:start w:val="1"/>
      <w:numFmt w:val="decimal"/>
      <w:lvlText w:val="%1.%2.%3"/>
      <w:lvlJc w:val="left"/>
      <w:pPr>
        <w:tabs>
          <w:tab w:val="num" w:pos="0"/>
        </w:tabs>
        <w:ind w:left="720" w:hanging="720"/>
      </w:pPr>
      <w:rPr>
        <w:rFonts w:hint="default"/>
        <w:sz w:val="22"/>
        <w:szCs w:val="22"/>
      </w:rPr>
    </w:lvl>
    <w:lvl w:ilvl="3">
      <w:start w:val="1"/>
      <w:numFmt w:val="decimal"/>
      <w:lvlText w:val="%1.%2.%3.%4"/>
      <w:lvlJc w:val="left"/>
      <w:pPr>
        <w:tabs>
          <w:tab w:val="num" w:pos="0"/>
        </w:tabs>
        <w:ind w:left="720" w:hanging="720"/>
      </w:pPr>
      <w:rPr>
        <w:rFonts w:hint="default"/>
        <w:sz w:val="22"/>
        <w:szCs w:val="22"/>
      </w:rPr>
    </w:lvl>
    <w:lvl w:ilvl="4">
      <w:start w:val="1"/>
      <w:numFmt w:val="decimal"/>
      <w:lvlText w:val="%1.%2.%3.%4.%5"/>
      <w:lvlJc w:val="left"/>
      <w:pPr>
        <w:tabs>
          <w:tab w:val="num" w:pos="0"/>
        </w:tabs>
        <w:ind w:left="1080" w:hanging="1080"/>
      </w:pPr>
      <w:rPr>
        <w:rFonts w:hint="default"/>
        <w:sz w:val="22"/>
        <w:szCs w:val="22"/>
      </w:rPr>
    </w:lvl>
    <w:lvl w:ilvl="5">
      <w:start w:val="1"/>
      <w:numFmt w:val="decimal"/>
      <w:lvlText w:val="%1.%2.%3.%4.%5.%6"/>
      <w:lvlJc w:val="left"/>
      <w:pPr>
        <w:tabs>
          <w:tab w:val="num" w:pos="0"/>
        </w:tabs>
        <w:ind w:left="1440" w:hanging="1440"/>
      </w:pPr>
      <w:rPr>
        <w:rFonts w:hint="default"/>
        <w:sz w:val="22"/>
        <w:szCs w:val="22"/>
      </w:rPr>
    </w:lvl>
    <w:lvl w:ilvl="6">
      <w:start w:val="1"/>
      <w:numFmt w:val="decimal"/>
      <w:lvlText w:val="%1.%2.%3.%4.%5.%6.%7"/>
      <w:lvlJc w:val="left"/>
      <w:pPr>
        <w:tabs>
          <w:tab w:val="num" w:pos="0"/>
        </w:tabs>
        <w:ind w:left="1440" w:hanging="1440"/>
      </w:pPr>
      <w:rPr>
        <w:rFonts w:hint="default"/>
        <w:sz w:val="22"/>
        <w:szCs w:val="22"/>
      </w:rPr>
    </w:lvl>
    <w:lvl w:ilvl="7">
      <w:start w:val="1"/>
      <w:numFmt w:val="decimal"/>
      <w:lvlText w:val="%1.%2.%3.%4.%5.%6.%7.%8"/>
      <w:lvlJc w:val="left"/>
      <w:pPr>
        <w:tabs>
          <w:tab w:val="num" w:pos="0"/>
        </w:tabs>
        <w:ind w:left="1800" w:hanging="1800"/>
      </w:pPr>
      <w:rPr>
        <w:rFonts w:hint="default"/>
        <w:sz w:val="22"/>
        <w:szCs w:val="22"/>
      </w:rPr>
    </w:lvl>
    <w:lvl w:ilvl="8">
      <w:start w:val="1"/>
      <w:numFmt w:val="decimal"/>
      <w:lvlText w:val="%1.%2.%3.%4.%5.%6.%7.%8.%9"/>
      <w:lvlJc w:val="left"/>
      <w:pPr>
        <w:tabs>
          <w:tab w:val="num" w:pos="0"/>
        </w:tabs>
        <w:ind w:left="1800" w:hanging="1800"/>
      </w:pPr>
      <w:rPr>
        <w:rFonts w:hint="default"/>
        <w:sz w:val="22"/>
        <w:szCs w:val="22"/>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440" w:hanging="360"/>
      </w:pPr>
      <w:rPr>
        <w:rFonts w:ascii="Symbol" w:hAnsi="Symbol" w:cs="Symbol" w:hint="default"/>
        <w:shd w:val="clear" w:color="auto" w:fill="00FF00"/>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hint="default"/>
      </w:r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1080" w:hanging="360"/>
      </w:pPr>
      <w:rPr>
        <w:rFonts w:ascii="Symbol" w:hAnsi="Symbol" w:cs="Symbol" w:hint="default"/>
        <w:color w:val="000000"/>
        <w:shd w:val="clear" w:color="auto" w:fill="FFFF00"/>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44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800" w:hanging="360"/>
      </w:pPr>
      <w:rPr>
        <w:rFonts w:ascii="Symbol" w:hAnsi="Symbol" w:cs="Symbol" w:hint="default"/>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440" w:hanging="360"/>
      </w:pPr>
      <w:rPr>
        <w:rFonts w:ascii="Symbol" w:hAnsi="Symbol" w:cs="Symbol" w:hint="default"/>
      </w:rPr>
    </w:lvl>
  </w:abstractNum>
  <w:abstractNum w:abstractNumId="24"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440" w:hanging="360"/>
      </w:pPr>
      <w:rPr>
        <w:rFonts w:ascii="Symbol" w:hAnsi="Symbol" w:cs="Symbol"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080" w:hanging="360"/>
      </w:pPr>
      <w:rPr>
        <w:rFonts w:ascii="Symbol" w:hAnsi="Symbol" w:cs="Symbol" w:hint="default"/>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1080" w:hanging="360"/>
      </w:pPr>
      <w:rPr>
        <w:rFonts w:ascii="Symbol" w:hAnsi="Symbol" w:cs="Symbol" w:hint="default"/>
        <w:color w:val="000000"/>
        <w:shd w:val="clear" w:color="auto" w:fill="FFFF00"/>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1429" w:hanging="360"/>
      </w:pPr>
      <w:rPr>
        <w:rFonts w:ascii="Symbol" w:hAnsi="Symbol" w:cs="Symbol" w:hint="default"/>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32" w15:restartNumberingAfterBreak="0">
    <w:nsid w:val="00000021"/>
    <w:multiLevelType w:val="multilevel"/>
    <w:tmpl w:val="00000021"/>
    <w:name w:val="WW8Num33"/>
    <w:lvl w:ilvl="0">
      <w:start w:val="3"/>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00000022"/>
    <w:multiLevelType w:val="singleLevel"/>
    <w:tmpl w:val="00000022"/>
    <w:name w:val="WW8Num34"/>
    <w:lvl w:ilvl="0">
      <w:start w:val="1"/>
      <w:numFmt w:val="bullet"/>
      <w:lvlText w:val=""/>
      <w:lvlJc w:val="left"/>
      <w:pPr>
        <w:tabs>
          <w:tab w:val="num" w:pos="0"/>
        </w:tabs>
        <w:ind w:left="1440" w:hanging="360"/>
      </w:pPr>
      <w:rPr>
        <w:rFonts w:ascii="Symbol" w:hAnsi="Symbol" w:cs="Symbol"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440" w:hanging="360"/>
      </w:pPr>
      <w:rPr>
        <w:rFonts w:ascii="Symbol" w:hAnsi="Symbol" w:cs="Symbol" w:hint="default"/>
        <w:sz w:val="20"/>
        <w:szCs w:val="20"/>
      </w:rPr>
    </w:lvl>
  </w:abstractNum>
  <w:abstractNum w:abstractNumId="35" w15:restartNumberingAfterBreak="0">
    <w:nsid w:val="00000024"/>
    <w:multiLevelType w:val="multilevel"/>
    <w:tmpl w:val="00000024"/>
    <w:name w:val="WW8Num3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00000025"/>
    <w:multiLevelType w:val="singleLevel"/>
    <w:tmpl w:val="00000025"/>
    <w:name w:val="WW8Num38"/>
    <w:lvl w:ilvl="0">
      <w:start w:val="1"/>
      <w:numFmt w:val="bullet"/>
      <w:lvlText w:val=""/>
      <w:lvlJc w:val="left"/>
      <w:pPr>
        <w:tabs>
          <w:tab w:val="num" w:pos="0"/>
        </w:tabs>
        <w:ind w:left="1440" w:hanging="360"/>
      </w:pPr>
      <w:rPr>
        <w:rFonts w:ascii="Symbol" w:hAnsi="Symbol" w:cs="Symbol" w:hint="default"/>
      </w:rPr>
    </w:lvl>
  </w:abstractNum>
  <w:abstractNum w:abstractNumId="37" w15:restartNumberingAfterBreak="0">
    <w:nsid w:val="00000026"/>
    <w:multiLevelType w:val="singleLevel"/>
    <w:tmpl w:val="00000026"/>
    <w:name w:val="WW8Num39"/>
    <w:lvl w:ilvl="0">
      <w:start w:val="1"/>
      <w:numFmt w:val="bullet"/>
      <w:lvlText w:val=""/>
      <w:lvlJc w:val="left"/>
      <w:pPr>
        <w:tabs>
          <w:tab w:val="num" w:pos="0"/>
        </w:tabs>
        <w:ind w:left="1429" w:hanging="360"/>
      </w:pPr>
      <w:rPr>
        <w:rFonts w:ascii="Symbol" w:hAnsi="Symbol" w:cs="Symbol" w:hint="default"/>
        <w:shd w:val="clear" w:color="auto" w:fill="FFFF00"/>
      </w:rPr>
    </w:lvl>
  </w:abstractNum>
  <w:abstractNum w:abstractNumId="38" w15:restartNumberingAfterBreak="0">
    <w:nsid w:val="00000027"/>
    <w:multiLevelType w:val="singleLevel"/>
    <w:tmpl w:val="00000027"/>
    <w:name w:val="WW8Num40"/>
    <w:lvl w:ilvl="0">
      <w:start w:val="1"/>
      <w:numFmt w:val="bullet"/>
      <w:lvlText w:val=""/>
      <w:lvlJc w:val="left"/>
      <w:pPr>
        <w:tabs>
          <w:tab w:val="num" w:pos="0"/>
        </w:tabs>
        <w:ind w:left="1080" w:hanging="360"/>
      </w:pPr>
      <w:rPr>
        <w:rFonts w:ascii="Symbol" w:hAnsi="Symbol" w:cs="Symbol" w:hint="default"/>
      </w:rPr>
    </w:lvl>
  </w:abstractNum>
  <w:abstractNum w:abstractNumId="39" w15:restartNumberingAfterBreak="0">
    <w:nsid w:val="00000028"/>
    <w:multiLevelType w:val="multilevel"/>
    <w:tmpl w:val="00000028"/>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0" w15:restartNumberingAfterBreak="0">
    <w:nsid w:val="00000029"/>
    <w:multiLevelType w:val="multilevel"/>
    <w:tmpl w:val="00000029"/>
    <w:lvl w:ilvl="0">
      <w:start w:val="1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1" w15:restartNumberingAfterBreak="0">
    <w:nsid w:val="0000002A"/>
    <w:multiLevelType w:val="multilevel"/>
    <w:tmpl w:val="0000002A"/>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16cid:durableId="696735265">
    <w:abstractNumId w:val="0"/>
  </w:num>
  <w:num w:numId="2" w16cid:durableId="25444827">
    <w:abstractNumId w:val="1"/>
  </w:num>
  <w:num w:numId="3" w16cid:durableId="755713545">
    <w:abstractNumId w:val="2"/>
  </w:num>
  <w:num w:numId="4" w16cid:durableId="177812463">
    <w:abstractNumId w:val="3"/>
  </w:num>
  <w:num w:numId="5" w16cid:durableId="73673772">
    <w:abstractNumId w:val="4"/>
  </w:num>
  <w:num w:numId="6" w16cid:durableId="1126586296">
    <w:abstractNumId w:val="5"/>
  </w:num>
  <w:num w:numId="7" w16cid:durableId="124129558">
    <w:abstractNumId w:val="6"/>
  </w:num>
  <w:num w:numId="8" w16cid:durableId="775755472">
    <w:abstractNumId w:val="7"/>
  </w:num>
  <w:num w:numId="9" w16cid:durableId="1522087293">
    <w:abstractNumId w:val="8"/>
  </w:num>
  <w:num w:numId="10" w16cid:durableId="1104304507">
    <w:abstractNumId w:val="9"/>
  </w:num>
  <w:num w:numId="11" w16cid:durableId="451365760">
    <w:abstractNumId w:val="10"/>
  </w:num>
  <w:num w:numId="12" w16cid:durableId="718360539">
    <w:abstractNumId w:val="11"/>
  </w:num>
  <w:num w:numId="13" w16cid:durableId="982470076">
    <w:abstractNumId w:val="12"/>
  </w:num>
  <w:num w:numId="14" w16cid:durableId="2005277635">
    <w:abstractNumId w:val="13"/>
  </w:num>
  <w:num w:numId="15" w16cid:durableId="728918218">
    <w:abstractNumId w:val="14"/>
  </w:num>
  <w:num w:numId="16" w16cid:durableId="1671786569">
    <w:abstractNumId w:val="15"/>
  </w:num>
  <w:num w:numId="17" w16cid:durableId="1702776716">
    <w:abstractNumId w:val="16"/>
  </w:num>
  <w:num w:numId="18" w16cid:durableId="2004577047">
    <w:abstractNumId w:val="17"/>
  </w:num>
  <w:num w:numId="19" w16cid:durableId="440955908">
    <w:abstractNumId w:val="18"/>
  </w:num>
  <w:num w:numId="20" w16cid:durableId="288513306">
    <w:abstractNumId w:val="19"/>
  </w:num>
  <w:num w:numId="21" w16cid:durableId="107553424">
    <w:abstractNumId w:val="20"/>
  </w:num>
  <w:num w:numId="22" w16cid:durableId="958680891">
    <w:abstractNumId w:val="21"/>
  </w:num>
  <w:num w:numId="23" w16cid:durableId="1056666263">
    <w:abstractNumId w:val="22"/>
  </w:num>
  <w:num w:numId="24" w16cid:durableId="1479498481">
    <w:abstractNumId w:val="23"/>
  </w:num>
  <w:num w:numId="25" w16cid:durableId="262612227">
    <w:abstractNumId w:val="24"/>
  </w:num>
  <w:num w:numId="26" w16cid:durableId="589973529">
    <w:abstractNumId w:val="25"/>
  </w:num>
  <w:num w:numId="27" w16cid:durableId="958562013">
    <w:abstractNumId w:val="26"/>
  </w:num>
  <w:num w:numId="28" w16cid:durableId="769621400">
    <w:abstractNumId w:val="27"/>
  </w:num>
  <w:num w:numId="29" w16cid:durableId="294259743">
    <w:abstractNumId w:val="28"/>
  </w:num>
  <w:num w:numId="30" w16cid:durableId="1003779487">
    <w:abstractNumId w:val="29"/>
  </w:num>
  <w:num w:numId="31" w16cid:durableId="483279673">
    <w:abstractNumId w:val="30"/>
  </w:num>
  <w:num w:numId="32" w16cid:durableId="366416202">
    <w:abstractNumId w:val="31"/>
  </w:num>
  <w:num w:numId="33" w16cid:durableId="2114736993">
    <w:abstractNumId w:val="32"/>
  </w:num>
  <w:num w:numId="34" w16cid:durableId="2052612835">
    <w:abstractNumId w:val="33"/>
  </w:num>
  <w:num w:numId="35" w16cid:durableId="2013725601">
    <w:abstractNumId w:val="34"/>
  </w:num>
  <w:num w:numId="36" w16cid:durableId="1673600252">
    <w:abstractNumId w:val="35"/>
  </w:num>
  <w:num w:numId="37" w16cid:durableId="348289111">
    <w:abstractNumId w:val="36"/>
  </w:num>
  <w:num w:numId="38" w16cid:durableId="1817182834">
    <w:abstractNumId w:val="37"/>
  </w:num>
  <w:num w:numId="39" w16cid:durableId="2034379362">
    <w:abstractNumId w:val="38"/>
  </w:num>
  <w:num w:numId="40" w16cid:durableId="741948402">
    <w:abstractNumId w:val="39"/>
  </w:num>
  <w:num w:numId="41" w16cid:durableId="2074114144">
    <w:abstractNumId w:val="40"/>
  </w:num>
  <w:num w:numId="42" w16cid:durableId="107901566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1E6"/>
    <w:rsid w:val="000927E7"/>
    <w:rsid w:val="000A0043"/>
    <w:rsid w:val="000C448B"/>
    <w:rsid w:val="002979D1"/>
    <w:rsid w:val="0034144A"/>
    <w:rsid w:val="003F3B05"/>
    <w:rsid w:val="00421320"/>
    <w:rsid w:val="004251B0"/>
    <w:rsid w:val="00444F38"/>
    <w:rsid w:val="005141E6"/>
    <w:rsid w:val="005541A6"/>
    <w:rsid w:val="00570B16"/>
    <w:rsid w:val="00586149"/>
    <w:rsid w:val="006162E4"/>
    <w:rsid w:val="006559E2"/>
    <w:rsid w:val="006E3B7B"/>
    <w:rsid w:val="008349BB"/>
    <w:rsid w:val="00965659"/>
    <w:rsid w:val="009A35AC"/>
    <w:rsid w:val="009D404F"/>
    <w:rsid w:val="00AA1A5F"/>
    <w:rsid w:val="00AA7506"/>
    <w:rsid w:val="00B100ED"/>
    <w:rsid w:val="00B83111"/>
    <w:rsid w:val="00BF6CE9"/>
    <w:rsid w:val="00CA0256"/>
    <w:rsid w:val="00F2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5D7CE59"/>
  <w15:chartTrackingRefBased/>
  <w15:docId w15:val="{9818DCE2-C9DE-4F63-819A-436B2D5E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hd w:val="clear" w:color="auto" w:fill="333399"/>
      <w:tabs>
        <w:tab w:val="left" w:pos="709"/>
        <w:tab w:val="left" w:pos="3261"/>
      </w:tabs>
      <w:spacing w:before="120" w:after="240" w:line="240" w:lineRule="auto"/>
      <w:outlineLvl w:val="0"/>
    </w:pPr>
    <w:rPr>
      <w:rFonts w:ascii="Arial" w:eastAsia="Times New Roman" w:hAnsi="Arial" w:cs="Arial"/>
      <w:b/>
      <w:caps/>
      <w:shadow/>
      <w:color w:val="FFFFFF"/>
      <w:spacing w:val="20"/>
      <w:kern w:val="1"/>
      <w:sz w:val="36"/>
      <w:szCs w:val="20"/>
    </w:rPr>
  </w:style>
  <w:style w:type="paragraph" w:styleId="Heading2">
    <w:name w:val="heading 2"/>
    <w:basedOn w:val="Normal"/>
    <w:next w:val="BodyText"/>
    <w:qFormat/>
    <w:pPr>
      <w:numPr>
        <w:ilvl w:val="1"/>
        <w:numId w:val="1"/>
      </w:numPr>
      <w:spacing w:before="240" w:after="0" w:line="240" w:lineRule="auto"/>
      <w:ind w:left="-180" w:firstLine="0"/>
      <w:outlineLvl w:val="1"/>
    </w:pPr>
    <w:rPr>
      <w:rFonts w:ascii="Arial" w:eastAsia="Times New Roman" w:hAnsi="Arial" w:cs="Arial"/>
      <w:b/>
      <w:caps/>
      <w:shadow/>
      <w:color w:val="333399"/>
      <w:sz w:val="28"/>
      <w:szCs w:val="28"/>
    </w:rPr>
  </w:style>
  <w:style w:type="paragraph" w:styleId="Heading3">
    <w:name w:val="heading 3"/>
    <w:basedOn w:val="Normal"/>
    <w:next w:val="BodyText"/>
    <w:qFormat/>
    <w:pPr>
      <w:numPr>
        <w:ilvl w:val="2"/>
        <w:numId w:val="1"/>
      </w:numPr>
      <w:tabs>
        <w:tab w:val="left" w:pos="1870"/>
      </w:tabs>
      <w:spacing w:before="180" w:after="0" w:line="240" w:lineRule="auto"/>
      <w:outlineLvl w:val="2"/>
    </w:pPr>
    <w:rPr>
      <w:rFonts w:ascii="Arial" w:eastAsia="Times New Roman" w:hAnsi="Arial" w:cs="Arial"/>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2">
    <w:name w:val="WW8Num1z2"/>
    <w:rPr>
      <w:rFonts w:hint="default"/>
      <w:i w:val="0"/>
      <w:sz w:val="22"/>
      <w:szCs w:val="22"/>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2"/>
      <w:szCs w:val="22"/>
      <w:shd w:val="clear" w:color="auto" w:fill="FFFF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2">
    <w:name w:val="WW8Num7z2"/>
    <w:rPr>
      <w:rFonts w:ascii="Wingdings" w:hAnsi="Wingdings" w:cs="Wingdings"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Arial" w:hAnsi="Arial" w:cs="Arial" w:hint="default"/>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sz w:val="22"/>
      <w:szCs w:val="22"/>
    </w:rPr>
  </w:style>
  <w:style w:type="character" w:customStyle="1" w:styleId="WW8Num17z0">
    <w:name w:val="WW8Num17z0"/>
    <w:rPr>
      <w:rFonts w:ascii="Symbol" w:hAnsi="Symbol" w:cs="Symbol" w:hint="default"/>
      <w:shd w:val="clear" w:color="auto" w:fill="00FF00"/>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sz w:val="22"/>
      <w:szCs w:val="22"/>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color w:val="000000"/>
      <w:shd w:val="clear" w:color="auto" w:fill="FFFF00"/>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2">
    <w:name w:val="WW8Num25z2"/>
    <w:rPr>
      <w:rFonts w:ascii="Wingdings" w:hAnsi="Wingdings" w:cs="Wingdings" w:hint="default"/>
    </w:rPr>
  </w:style>
  <w:style w:type="character" w:customStyle="1" w:styleId="WW8Num25z4">
    <w:name w:val="WW8Num25z4"/>
    <w:rPr>
      <w:rFonts w:ascii="Courier New" w:hAnsi="Courier New" w:cs="Courier New" w:hint="default"/>
    </w:rPr>
  </w:style>
  <w:style w:type="character" w:customStyle="1" w:styleId="WW8Num26z0">
    <w:name w:val="WW8Num26z0"/>
    <w:rPr>
      <w:rFonts w:ascii="Symbol" w:hAnsi="Symbol" w:cs="Symbol" w:hint="default"/>
    </w:rPr>
  </w:style>
  <w:style w:type="character" w:customStyle="1" w:styleId="WW8Num26z2">
    <w:name w:val="WW8Num26z2"/>
    <w:rPr>
      <w:rFonts w:ascii="Wingdings" w:hAnsi="Wingdings" w:cs="Wingdings" w:hint="default"/>
    </w:rPr>
  </w:style>
  <w:style w:type="character" w:customStyle="1" w:styleId="WW8Num26z4">
    <w:name w:val="WW8Num26z4"/>
    <w:rPr>
      <w:rFonts w:ascii="Courier New" w:hAnsi="Courier New" w:cs="Courier New"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color w:val="000000"/>
      <w:shd w:val="clear" w:color="auto" w:fill="FFFF0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2">
    <w:name w:val="WW8Num32z2"/>
    <w:rPr>
      <w:rFonts w:ascii="Wingdings" w:hAnsi="Wingdings" w:cs="Wingdings" w:hint="default"/>
    </w:rPr>
  </w:style>
  <w:style w:type="character" w:customStyle="1" w:styleId="WW8Num32z4">
    <w:name w:val="WW8Num32z4"/>
    <w:rPr>
      <w:rFonts w:ascii="Courier New" w:hAnsi="Courier New" w:cs="Courier New" w:hint="default"/>
    </w:rPr>
  </w:style>
  <w:style w:type="character" w:customStyle="1" w:styleId="WW8Num33z0">
    <w:name w:val="WW8Num33z0"/>
    <w:rPr>
      <w:rFonts w:ascii="Arial" w:eastAsia="Calibri" w:hAnsi="Arial" w:cs="Arial" w:hint="default"/>
    </w:rPr>
  </w:style>
  <w:style w:type="character" w:customStyle="1" w:styleId="WW8Num33z1">
    <w:name w:val="WW8Num33z1"/>
    <w:rPr>
      <w:rFonts w:ascii="Symbol" w:hAnsi="Symbol" w:cs="Symbol" w:hint="default"/>
    </w:rPr>
  </w:style>
  <w:style w:type="character" w:customStyle="1" w:styleId="WW8Num33z2">
    <w:name w:val="WW8Num33z2"/>
    <w:rPr>
      <w:rFonts w:ascii="Wingdings" w:hAnsi="Wingdings" w:cs="Wingdings" w:hint="default"/>
    </w:rPr>
  </w:style>
  <w:style w:type="character" w:customStyle="1" w:styleId="WW8Num33z4">
    <w:name w:val="WW8Num33z4"/>
    <w:rPr>
      <w:rFonts w:ascii="Courier New" w:hAnsi="Courier New" w:cs="Courier New"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eastAsia="Times New Roman"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2">
    <w:name w:val="WW8Num37z2"/>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shd w:val="clear" w:color="auto" w:fill="FFFF00"/>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styleId="DefaultParagraphFont0">
    <w:name w:val="Default Paragraph Font"/>
  </w:style>
  <w:style w:type="character" w:customStyle="1" w:styleId="BulletLargeCharChar">
    <w:name w:val="Bullet Large Char Char"/>
    <w:rPr>
      <w:rFonts w:ascii="Arial" w:eastAsia="Times New Roman" w:hAnsi="Arial" w:cs="Arial"/>
      <w:bCs/>
      <w:color w:val="000000"/>
      <w:sz w:val="23"/>
      <w:szCs w:val="23"/>
    </w:rPr>
  </w:style>
  <w:style w:type="character" w:customStyle="1" w:styleId="Heading1Char">
    <w:name w:val="Heading 1 Char"/>
    <w:rPr>
      <w:rFonts w:ascii="Arial" w:eastAsia="Times New Roman" w:hAnsi="Arial" w:cs="Arial"/>
      <w:b/>
      <w:caps/>
      <w:shadow/>
      <w:color w:val="FFFFFF"/>
      <w:spacing w:val="20"/>
      <w:kern w:val="1"/>
      <w:sz w:val="36"/>
      <w:shd w:val="clear" w:color="auto" w:fill="333399"/>
    </w:rPr>
  </w:style>
  <w:style w:type="character" w:customStyle="1" w:styleId="Heading2Char">
    <w:name w:val="Heading 2 Char"/>
    <w:rPr>
      <w:rFonts w:ascii="Arial" w:eastAsia="Times New Roman" w:hAnsi="Arial" w:cs="Arial"/>
      <w:b/>
      <w:caps/>
      <w:shadow/>
      <w:color w:val="333399"/>
      <w:sz w:val="28"/>
      <w:szCs w:val="28"/>
    </w:rPr>
  </w:style>
  <w:style w:type="character" w:customStyle="1" w:styleId="Heading3Char">
    <w:name w:val="Heading 3 Char"/>
    <w:rPr>
      <w:rFonts w:ascii="Arial" w:eastAsia="Times New Roman" w:hAnsi="Arial" w:cs="Arial"/>
      <w:color w:val="000000"/>
      <w:sz w:val="24"/>
    </w:rPr>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styleId="UnresolvedMention">
    <w:name w:val="Unresolved Mention"/>
    <w:rPr>
      <w:color w:val="605E5C"/>
      <w:shd w:val="clear" w:color="auto" w:fill="E1DFDD"/>
    </w:rPr>
  </w:style>
  <w:style w:type="character" w:styleId="FootnoteReference">
    <w:name w:val="footnote reference"/>
    <w:rPr>
      <w:vertAlign w:val="superscript"/>
    </w:rPr>
  </w:style>
  <w:style w:type="character" w:customStyle="1" w:styleId="NumberingSymbols">
    <w:name w:val="Numbering Symbols"/>
  </w:style>
  <w:style w:type="character" w:styleId="EndnoteReference">
    <w:name w:val="endnote reference"/>
    <w:rPr>
      <w:vertAlign w:val="superscript"/>
    </w:rPr>
  </w:style>
  <w:style w:type="character" w:customStyle="1" w:styleId="EndnoteCharacters">
    <w:name w:val="Endnote Characters"/>
  </w:style>
  <w:style w:type="character" w:customStyle="1" w:styleId="WW8Num44z0">
    <w:name w:val="WW8Num44z0"/>
    <w:rPr>
      <w:rFonts w:ascii="Symbol" w:hAnsi="Symbol" w:cs="Symbol" w:hint="default"/>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Spacing">
    <w:name w:val="No Spacing"/>
    <w:qFormat/>
    <w:pPr>
      <w:suppressAutoHyphens/>
    </w:pPr>
    <w:rPr>
      <w:rFonts w:ascii="Calibri" w:eastAsia="Calibri" w:hAnsi="Calibri"/>
      <w:sz w:val="22"/>
      <w:szCs w:val="22"/>
      <w:lang w:eastAsia="ar-SA"/>
    </w:rPr>
  </w:style>
  <w:style w:type="paragraph" w:customStyle="1" w:styleId="BulletLarge">
    <w:name w:val="Bullet Large"/>
    <w:basedOn w:val="Normal"/>
    <w:pPr>
      <w:spacing w:before="40" w:after="40" w:line="240" w:lineRule="auto"/>
    </w:pPr>
    <w:rPr>
      <w:rFonts w:ascii="Arial" w:eastAsia="Times New Roman" w:hAnsi="Arial" w:cs="Arial"/>
      <w:bCs/>
      <w:color w:val="000000"/>
      <w:sz w:val="23"/>
      <w:szCs w:val="23"/>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spacing w:after="0" w:line="240" w:lineRule="auto"/>
      <w:ind w:left="720"/>
    </w:pPr>
    <w:rPr>
      <w:rFonts w:ascii="Times New Roman" w:eastAsia="Times New Roman" w:hAnsi="Times New Roman"/>
      <w:sz w:val="24"/>
      <w:szCs w:val="24"/>
    </w:rPr>
  </w:style>
  <w:style w:type="paragraph" w:styleId="FootnoteText">
    <w:name w:val="footnote text"/>
    <w:basedOn w:val="Normal"/>
    <w:rPr>
      <w:sz w:val="20"/>
      <w:szCs w:val="20"/>
    </w:rPr>
  </w:style>
  <w:style w:type="paragraph" w:customStyle="1" w:styleId="msolistparagraph0">
    <w:name w:val="msolistparagraph"/>
    <w:basedOn w:val="Normal"/>
    <w:pPr>
      <w:spacing w:after="0" w:line="240" w:lineRule="auto"/>
      <w:ind w:left="720"/>
    </w:pPr>
    <w:rPr>
      <w:rFonts w:eastAsia="Times New Roman"/>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childrenandfamilies/professional-resources/lado/referrals/form-lado-referral/" TargetMode="External"/><Relationship Id="rId13" Type="http://schemas.openxmlformats.org/officeDocument/2006/relationships/hyperlink" Target="https://www.npcc.police.uk/documents/Children%20and%20Young%20People" TargetMode="External"/><Relationship Id="rId18" Type="http://schemas.openxmlformats.org/officeDocument/2006/relationships/hyperlink" Target="https://sussexchildprotection.procedures.org.uk/tkypss/children-in-specific-circumstances/fabricated-or-induced-illness-fii-and-perplexing-presentations-including-fii-by-carer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housingoptions@wealden.gov.uk"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sussexchildprotection.procedures.org.uk/page/conten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mailto:0-19.SPoA@eastsussex.gov.uk" TargetMode="External"/><Relationship Id="rId14" Type="http://schemas.openxmlformats.org/officeDocument/2006/relationships/hyperlink" Target="https://sussexchildprotection.procedures.org.uk/page/contents"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15386</Words>
  <Characters>87704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Model Safeguarding and Child Protection Policy July 2016</vt:lpstr>
    </vt:vector>
  </TitlesOfParts>
  <Company/>
  <LinksUpToDate>false</LinksUpToDate>
  <CharactersWithSpaces>102885</CharactersWithSpaces>
  <SharedDoc>false</SharedDoc>
  <HLinks>
    <vt:vector size="42" baseType="variant">
      <vt:variant>
        <vt:i4>5505097</vt:i4>
      </vt:variant>
      <vt:variant>
        <vt:i4>18</vt:i4>
      </vt:variant>
      <vt:variant>
        <vt:i4>0</vt:i4>
      </vt:variant>
      <vt:variant>
        <vt:i4>5</vt:i4>
      </vt:variant>
      <vt:variant>
        <vt:lpwstr>https://sussexchildprotection.procedures.org.uk/tkypss/children-in-specific-circumstances/fabricated-or-induced-illness-fii-and-perplexing-presentations-including-fii-by-carers/</vt:lpwstr>
      </vt:variant>
      <vt:variant>
        <vt:lpwstr>s4200</vt:lpwstr>
      </vt:variant>
      <vt:variant>
        <vt:i4>3014727</vt:i4>
      </vt:variant>
      <vt:variant>
        <vt:i4>15</vt:i4>
      </vt:variant>
      <vt:variant>
        <vt:i4>0</vt:i4>
      </vt:variant>
      <vt:variant>
        <vt:i4>5</vt:i4>
      </vt:variant>
      <vt:variant>
        <vt:lpwstr>mailto:housingoptions@wealden.gov.uk</vt:lpwstr>
      </vt:variant>
      <vt:variant>
        <vt:lpwstr/>
      </vt:variant>
      <vt:variant>
        <vt:i4>1703959</vt:i4>
      </vt:variant>
      <vt:variant>
        <vt:i4>12</vt:i4>
      </vt:variant>
      <vt:variant>
        <vt:i4>0</vt:i4>
      </vt:variant>
      <vt:variant>
        <vt:i4>5</vt:i4>
      </vt:variant>
      <vt:variant>
        <vt:lpwstr>https://sussexchildprotection.procedures.org.uk/page/contents</vt:lpwstr>
      </vt:variant>
      <vt:variant>
        <vt:lpwstr/>
      </vt:variant>
      <vt:variant>
        <vt:i4>1703959</vt:i4>
      </vt:variant>
      <vt:variant>
        <vt:i4>9</vt:i4>
      </vt:variant>
      <vt:variant>
        <vt:i4>0</vt:i4>
      </vt:variant>
      <vt:variant>
        <vt:i4>5</vt:i4>
      </vt:variant>
      <vt:variant>
        <vt:lpwstr>https://sussexchildprotection.procedures.org.uk/page/contents</vt:lpwstr>
      </vt:variant>
      <vt:variant>
        <vt:lpwstr/>
      </vt:variant>
      <vt:variant>
        <vt:i4>1507401</vt:i4>
      </vt:variant>
      <vt:variant>
        <vt:i4>6</vt:i4>
      </vt:variant>
      <vt:variant>
        <vt:i4>0</vt:i4>
      </vt:variant>
      <vt:variant>
        <vt:i4>5</vt:i4>
      </vt:variant>
      <vt:variant>
        <vt:lpwstr>https://www.npcc.police.uk/documents/Children%20and%20Young%20People</vt:lpwstr>
      </vt:variant>
      <vt:variant>
        <vt:lpwstr/>
      </vt:variant>
      <vt:variant>
        <vt:i4>2818061</vt:i4>
      </vt:variant>
      <vt:variant>
        <vt:i4>3</vt:i4>
      </vt:variant>
      <vt:variant>
        <vt:i4>0</vt:i4>
      </vt:variant>
      <vt:variant>
        <vt:i4>5</vt:i4>
      </vt:variant>
      <vt:variant>
        <vt:lpwstr>mailto:0-19.SPoA@eastsussex.gov.uk</vt:lpwstr>
      </vt:variant>
      <vt:variant>
        <vt:lpwstr/>
      </vt:variant>
      <vt:variant>
        <vt:i4>7602297</vt:i4>
      </vt:variant>
      <vt:variant>
        <vt:i4>0</vt:i4>
      </vt:variant>
      <vt:variant>
        <vt:i4>0</vt:i4>
      </vt:variant>
      <vt:variant>
        <vt:i4>5</vt:i4>
      </vt:variant>
      <vt:variant>
        <vt:lpwstr>https://www.eastsussex.gov.uk/childrenandfamilies/professional-resources/lado/referrals/form-lado-referral/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Safeguarding and Child Protection Policy July 2016</dc:title>
  <dc:subject/>
  <dc:creator>Dushy Large</dc:creator>
  <cp:keywords/>
  <cp:lastModifiedBy>Mayfield Preschool</cp:lastModifiedBy>
  <cp:revision>2</cp:revision>
  <cp:lastPrinted>2021-12-13T10:42:00Z</cp:lastPrinted>
  <dcterms:created xsi:type="dcterms:W3CDTF">2025-02-09T16:47:00Z</dcterms:created>
  <dcterms:modified xsi:type="dcterms:W3CDTF">2025-02-09T16:47:00Z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0x0101009785DE82A2624140B84EC401D730E599</vt:lpwstr>
  </property>
  <property fmtid="{D5CDD505-2E9C-101B-9397-08002B2CF9AE}" pid="4" name="IsMyDocuments">
    <vt:lpwstr>1</vt:lpwstr>
  </property>
</Properties>
</file>